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6EA" w:rsidRPr="008E13FE" w:rsidRDefault="004E66EA" w:rsidP="004E66EA">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
          <w:bCs/>
          <w:spacing w:val="2"/>
          <w:lang w:val="uk-UA"/>
        </w:rPr>
        <w:t>ЗАТВЕРДЖЕНО</w:t>
      </w:r>
    </w:p>
    <w:p w:rsidR="004E66EA" w:rsidRPr="008E13FE" w:rsidRDefault="004E66EA" w:rsidP="004E66EA">
      <w:pPr>
        <w:widowControl w:val="0"/>
        <w:autoSpaceDE w:val="0"/>
        <w:spacing w:after="0"/>
        <w:ind w:left="6237" w:right="-86"/>
        <w:jc w:val="both"/>
        <w:rPr>
          <w:rFonts w:ascii="Times New Roman" w:hAnsi="Times New Roman" w:cs="Times New Roman"/>
        </w:rPr>
      </w:pPr>
      <w:r>
        <w:rPr>
          <w:rFonts w:ascii="Times New Roman" w:hAnsi="Times New Roman" w:cs="Times New Roman"/>
          <w:bCs/>
          <w:lang w:val="uk-UA"/>
        </w:rPr>
        <w:t>наказ  З</w:t>
      </w:r>
      <w:r w:rsidRPr="008E13FE">
        <w:rPr>
          <w:rFonts w:ascii="Times New Roman" w:hAnsi="Times New Roman" w:cs="Times New Roman"/>
          <w:bCs/>
          <w:lang w:val="uk-UA"/>
        </w:rPr>
        <w:t xml:space="preserve">МУ ДМС </w:t>
      </w:r>
    </w:p>
    <w:p w:rsidR="004E66EA" w:rsidRPr="008E13FE" w:rsidRDefault="004E66EA" w:rsidP="004E66EA">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Pr="004E66EA">
        <w:rPr>
          <w:rFonts w:ascii="Times New Roman" w:hAnsi="Times New Roman" w:cs="Times New Roman"/>
          <w:bCs/>
          <w:u w:val="single"/>
          <w:lang w:val="uk-UA"/>
        </w:rPr>
        <w:t>07.11.2025</w:t>
      </w:r>
      <w:r w:rsidRPr="008E13FE">
        <w:rPr>
          <w:rFonts w:ascii="Times New Roman" w:hAnsi="Times New Roman" w:cs="Times New Roman"/>
          <w:bCs/>
          <w:lang w:val="uk-UA"/>
        </w:rPr>
        <w:t xml:space="preserve"> №</w:t>
      </w:r>
      <w:r>
        <w:rPr>
          <w:rFonts w:ascii="Times New Roman" w:hAnsi="Times New Roman" w:cs="Times New Roman"/>
          <w:bCs/>
          <w:lang w:val="uk-UA"/>
        </w:rPr>
        <w:t xml:space="preserve"> </w:t>
      </w:r>
      <w:r>
        <w:rPr>
          <w:rFonts w:ascii="Times New Roman" w:hAnsi="Times New Roman" w:cs="Times New Roman"/>
          <w:bCs/>
          <w:u w:val="single"/>
          <w:lang w:val="uk-UA"/>
        </w:rPr>
        <w:t>74</w:t>
      </w:r>
    </w:p>
    <w:p w:rsidR="004E66EA" w:rsidRPr="008E13FE" w:rsidRDefault="004E66EA" w:rsidP="004E66EA">
      <w:pPr>
        <w:spacing w:after="0"/>
        <w:rPr>
          <w:rFonts w:ascii="Times New Roman" w:hAnsi="Times New Roman" w:cs="Times New Roman"/>
          <w:b/>
          <w:bCs/>
          <w:spacing w:val="2"/>
          <w:sz w:val="14"/>
          <w:szCs w:val="16"/>
        </w:rPr>
      </w:pPr>
    </w:p>
    <w:p w:rsidR="004E66EA" w:rsidRPr="008E13FE" w:rsidRDefault="004E66EA" w:rsidP="004E66EA">
      <w:pPr>
        <w:spacing w:after="0"/>
        <w:jc w:val="center"/>
        <w:rPr>
          <w:rFonts w:ascii="Times New Roman" w:hAnsi="Times New Roman" w:cs="Times New Roman"/>
          <w:b/>
          <w:bCs/>
          <w:spacing w:val="2"/>
          <w:sz w:val="14"/>
          <w:szCs w:val="16"/>
        </w:rPr>
      </w:pPr>
    </w:p>
    <w:p w:rsidR="004E66EA" w:rsidRPr="008E13FE" w:rsidRDefault="004E66EA" w:rsidP="004E66EA">
      <w:pPr>
        <w:spacing w:after="0"/>
        <w:jc w:val="center"/>
        <w:rPr>
          <w:rFonts w:ascii="Times New Roman" w:hAnsi="Times New Roman" w:cs="Times New Roman"/>
        </w:rPr>
      </w:pPr>
      <w:r w:rsidRPr="008E13FE">
        <w:rPr>
          <w:rFonts w:ascii="Times New Roman" w:hAnsi="Times New Roman" w:cs="Times New Roman"/>
          <w:b/>
          <w:bCs/>
          <w:spacing w:val="2"/>
          <w:sz w:val="14"/>
          <w:szCs w:val="16"/>
        </w:rPr>
        <w:t>ІН</w:t>
      </w:r>
      <w:r w:rsidRPr="008E13FE">
        <w:rPr>
          <w:rFonts w:ascii="Times New Roman" w:hAnsi="Times New Roman" w:cs="Times New Roman"/>
          <w:b/>
          <w:bCs/>
          <w:spacing w:val="-4"/>
          <w:sz w:val="14"/>
          <w:szCs w:val="16"/>
        </w:rPr>
        <w:t>Ф</w:t>
      </w:r>
      <w:r w:rsidRPr="008E13FE">
        <w:rPr>
          <w:rFonts w:ascii="Times New Roman" w:hAnsi="Times New Roman" w:cs="Times New Roman"/>
          <w:b/>
          <w:bCs/>
          <w:spacing w:val="4"/>
          <w:sz w:val="14"/>
          <w:szCs w:val="16"/>
        </w:rPr>
        <w:t>О</w:t>
      </w:r>
      <w:r w:rsidRPr="008E13FE">
        <w:rPr>
          <w:rFonts w:ascii="Times New Roman" w:hAnsi="Times New Roman" w:cs="Times New Roman"/>
          <w:b/>
          <w:bCs/>
          <w:spacing w:val="-1"/>
          <w:sz w:val="14"/>
          <w:szCs w:val="16"/>
        </w:rPr>
        <w:t>РМ</w:t>
      </w:r>
      <w:r w:rsidRPr="008E13FE">
        <w:rPr>
          <w:rFonts w:ascii="Times New Roman" w:hAnsi="Times New Roman" w:cs="Times New Roman"/>
          <w:b/>
          <w:bCs/>
          <w:spacing w:val="2"/>
          <w:sz w:val="14"/>
          <w:szCs w:val="16"/>
        </w:rPr>
        <w:t>А</w:t>
      </w:r>
      <w:r w:rsidRPr="008E13FE">
        <w:rPr>
          <w:rFonts w:ascii="Times New Roman" w:hAnsi="Times New Roman" w:cs="Times New Roman"/>
          <w:b/>
          <w:bCs/>
          <w:spacing w:val="4"/>
          <w:sz w:val="14"/>
          <w:szCs w:val="16"/>
        </w:rPr>
        <w:t>Ц</w:t>
      </w:r>
      <w:r w:rsidRPr="008E13FE">
        <w:rPr>
          <w:rFonts w:ascii="Times New Roman" w:hAnsi="Times New Roman" w:cs="Times New Roman"/>
          <w:b/>
          <w:bCs/>
          <w:spacing w:val="2"/>
          <w:sz w:val="14"/>
          <w:szCs w:val="16"/>
        </w:rPr>
        <w:t>І</w:t>
      </w:r>
      <w:r w:rsidRPr="008E13FE">
        <w:rPr>
          <w:rFonts w:ascii="Times New Roman" w:hAnsi="Times New Roman" w:cs="Times New Roman"/>
          <w:b/>
          <w:bCs/>
          <w:spacing w:val="-2"/>
          <w:sz w:val="14"/>
          <w:szCs w:val="16"/>
        </w:rPr>
        <w:t>Й</w:t>
      </w:r>
      <w:r w:rsidRPr="008E13FE">
        <w:rPr>
          <w:rFonts w:ascii="Times New Roman" w:hAnsi="Times New Roman" w:cs="Times New Roman"/>
          <w:b/>
          <w:bCs/>
          <w:spacing w:val="2"/>
          <w:sz w:val="14"/>
          <w:szCs w:val="16"/>
        </w:rPr>
        <w:t>Н</w:t>
      </w:r>
      <w:r w:rsidRPr="008E13FE">
        <w:rPr>
          <w:rFonts w:ascii="Times New Roman" w:hAnsi="Times New Roman" w:cs="Times New Roman"/>
          <w:b/>
          <w:bCs/>
          <w:sz w:val="14"/>
          <w:szCs w:val="16"/>
        </w:rPr>
        <w:t>А</w:t>
      </w:r>
      <w:r w:rsidRPr="008E13FE">
        <w:rPr>
          <w:rFonts w:ascii="Times New Roman" w:hAnsi="Times New Roman" w:cs="Times New Roman"/>
          <w:b/>
          <w:bCs/>
          <w:spacing w:val="-16"/>
          <w:sz w:val="14"/>
          <w:szCs w:val="16"/>
        </w:rPr>
        <w:t xml:space="preserve"> </w:t>
      </w:r>
      <w:r w:rsidRPr="008E13FE">
        <w:rPr>
          <w:rFonts w:ascii="Times New Roman" w:hAnsi="Times New Roman" w:cs="Times New Roman"/>
          <w:b/>
          <w:bCs/>
          <w:spacing w:val="-1"/>
          <w:sz w:val="14"/>
          <w:szCs w:val="16"/>
        </w:rPr>
        <w:t>К</w:t>
      </w:r>
      <w:r w:rsidRPr="008E13FE">
        <w:rPr>
          <w:rFonts w:ascii="Times New Roman" w:hAnsi="Times New Roman" w:cs="Times New Roman"/>
          <w:b/>
          <w:bCs/>
          <w:spacing w:val="2"/>
          <w:sz w:val="14"/>
          <w:szCs w:val="16"/>
        </w:rPr>
        <w:t>А</w:t>
      </w:r>
      <w:r w:rsidRPr="008E13FE">
        <w:rPr>
          <w:rFonts w:ascii="Times New Roman" w:hAnsi="Times New Roman" w:cs="Times New Roman"/>
          <w:b/>
          <w:bCs/>
          <w:spacing w:val="-1"/>
          <w:sz w:val="14"/>
          <w:szCs w:val="16"/>
        </w:rPr>
        <w:t>Р</w:t>
      </w:r>
      <w:r w:rsidRPr="008E13FE">
        <w:rPr>
          <w:rFonts w:ascii="Times New Roman" w:hAnsi="Times New Roman" w:cs="Times New Roman"/>
          <w:b/>
          <w:bCs/>
          <w:spacing w:val="2"/>
          <w:sz w:val="14"/>
          <w:szCs w:val="16"/>
        </w:rPr>
        <w:t>Т</w:t>
      </w:r>
      <w:r w:rsidRPr="008E13FE">
        <w:rPr>
          <w:rFonts w:ascii="Times New Roman" w:hAnsi="Times New Roman" w:cs="Times New Roman"/>
          <w:b/>
          <w:bCs/>
          <w:spacing w:val="-2"/>
          <w:sz w:val="14"/>
          <w:szCs w:val="16"/>
        </w:rPr>
        <w:t>К</w:t>
      </w:r>
      <w:r w:rsidRPr="008E13FE">
        <w:rPr>
          <w:rFonts w:ascii="Times New Roman" w:hAnsi="Times New Roman" w:cs="Times New Roman"/>
          <w:b/>
          <w:bCs/>
          <w:sz w:val="14"/>
          <w:szCs w:val="16"/>
        </w:rPr>
        <w:t xml:space="preserve">А </w:t>
      </w:r>
      <w:r w:rsidRPr="008E13FE">
        <w:rPr>
          <w:rFonts w:ascii="Times New Roman" w:hAnsi="Times New Roman" w:cs="Times New Roman"/>
          <w:b/>
          <w:bCs/>
          <w:spacing w:val="2"/>
          <w:sz w:val="14"/>
          <w:szCs w:val="16"/>
        </w:rPr>
        <w:t>АД</w:t>
      </w:r>
      <w:r w:rsidRPr="008E13FE">
        <w:rPr>
          <w:rFonts w:ascii="Times New Roman" w:hAnsi="Times New Roman" w:cs="Times New Roman"/>
          <w:b/>
          <w:bCs/>
          <w:spacing w:val="-2"/>
          <w:sz w:val="14"/>
          <w:szCs w:val="16"/>
        </w:rPr>
        <w:t>М</w:t>
      </w:r>
      <w:r w:rsidRPr="008E13FE">
        <w:rPr>
          <w:rFonts w:ascii="Times New Roman" w:hAnsi="Times New Roman" w:cs="Times New Roman"/>
          <w:b/>
          <w:bCs/>
          <w:spacing w:val="2"/>
          <w:sz w:val="14"/>
          <w:szCs w:val="16"/>
        </w:rPr>
        <w:t>ІНІСТ</w:t>
      </w:r>
      <w:r w:rsidRPr="008E13FE">
        <w:rPr>
          <w:rFonts w:ascii="Times New Roman" w:hAnsi="Times New Roman" w:cs="Times New Roman"/>
          <w:b/>
          <w:bCs/>
          <w:spacing w:val="-1"/>
          <w:sz w:val="14"/>
          <w:szCs w:val="16"/>
        </w:rPr>
        <w:t>Р</w:t>
      </w:r>
      <w:r w:rsidRPr="008E13FE">
        <w:rPr>
          <w:rFonts w:ascii="Times New Roman" w:hAnsi="Times New Roman" w:cs="Times New Roman"/>
          <w:b/>
          <w:bCs/>
          <w:spacing w:val="2"/>
          <w:sz w:val="14"/>
          <w:szCs w:val="16"/>
        </w:rPr>
        <w:t>АТИ</w:t>
      </w:r>
      <w:r w:rsidRPr="008E13FE">
        <w:rPr>
          <w:rFonts w:ascii="Times New Roman" w:hAnsi="Times New Roman" w:cs="Times New Roman"/>
          <w:b/>
          <w:bCs/>
          <w:spacing w:val="-2"/>
          <w:sz w:val="14"/>
          <w:szCs w:val="16"/>
        </w:rPr>
        <w:t>В</w:t>
      </w:r>
      <w:r w:rsidRPr="008E13FE">
        <w:rPr>
          <w:rFonts w:ascii="Times New Roman" w:hAnsi="Times New Roman" w:cs="Times New Roman"/>
          <w:b/>
          <w:bCs/>
          <w:spacing w:val="2"/>
          <w:sz w:val="14"/>
          <w:szCs w:val="16"/>
        </w:rPr>
        <w:t>НОЇ ПОСЛУГИ</w:t>
      </w:r>
    </w:p>
    <w:p w:rsidR="004E66EA" w:rsidRPr="008E13FE" w:rsidRDefault="004E66EA" w:rsidP="004E66EA">
      <w:pPr>
        <w:spacing w:after="0"/>
        <w:jc w:val="center"/>
        <w:rPr>
          <w:rFonts w:ascii="Times New Roman" w:hAnsi="Times New Roman" w:cs="Times New Roman"/>
          <w:b/>
          <w:sz w:val="16"/>
          <w:szCs w:val="16"/>
        </w:rPr>
      </w:pPr>
    </w:p>
    <w:p w:rsidR="004E66EA" w:rsidRPr="008E13FE" w:rsidRDefault="004E66EA" w:rsidP="004E66EA">
      <w:pPr>
        <w:spacing w:after="0"/>
        <w:jc w:val="center"/>
        <w:rPr>
          <w:rFonts w:ascii="Times New Roman" w:hAnsi="Times New Roman" w:cs="Times New Roman"/>
        </w:rPr>
      </w:pPr>
      <w:r w:rsidRPr="008E13FE">
        <w:rPr>
          <w:rFonts w:ascii="Times New Roman" w:hAnsi="Times New Roman" w:cs="Times New Roman"/>
          <w:b/>
          <w:sz w:val="16"/>
          <w:szCs w:val="16"/>
        </w:rPr>
        <w:t xml:space="preserve">ОФОРМЛЕННЯ І ВИДАЧА ПАСПОРТА ГРОМАДЯНИНА УКРАЇНИ </w:t>
      </w:r>
    </w:p>
    <w:p w:rsidR="004E66EA" w:rsidRPr="008E13FE" w:rsidRDefault="004E66EA" w:rsidP="004E66EA">
      <w:pPr>
        <w:spacing w:after="0"/>
        <w:jc w:val="center"/>
        <w:rPr>
          <w:rFonts w:ascii="Times New Roman" w:hAnsi="Times New Roman" w:cs="Times New Roman"/>
        </w:rPr>
      </w:pPr>
      <w:proofErr w:type="gramStart"/>
      <w:r w:rsidRPr="008E13FE">
        <w:rPr>
          <w:rFonts w:ascii="Times New Roman" w:hAnsi="Times New Roman" w:cs="Times New Roman"/>
          <w:b/>
          <w:sz w:val="16"/>
          <w:szCs w:val="16"/>
        </w:rPr>
        <w:t>З</w:t>
      </w:r>
      <w:proofErr w:type="gramEnd"/>
      <w:r w:rsidRPr="008E13FE">
        <w:rPr>
          <w:rFonts w:ascii="Times New Roman" w:hAnsi="Times New Roman" w:cs="Times New Roman"/>
          <w:b/>
          <w:sz w:val="16"/>
          <w:szCs w:val="16"/>
        </w:rPr>
        <w:t xml:space="preserve"> БЕЗКОНТАКТНИМ ЕЛЕКТРОННИМ НОСІЄМ</w:t>
      </w:r>
    </w:p>
    <w:p w:rsidR="004E66EA" w:rsidRPr="008E13FE" w:rsidRDefault="004E66EA" w:rsidP="004E66EA">
      <w:pPr>
        <w:spacing w:after="0"/>
        <w:jc w:val="center"/>
        <w:rPr>
          <w:rFonts w:ascii="Times New Roman" w:hAnsi="Times New Roman" w:cs="Times New Roman"/>
        </w:rPr>
      </w:pPr>
      <w:proofErr w:type="gramStart"/>
      <w:r w:rsidRPr="008E13FE">
        <w:rPr>
          <w:rFonts w:ascii="Times New Roman" w:hAnsi="Times New Roman" w:cs="Times New Roman"/>
          <w:b/>
          <w:sz w:val="18"/>
          <w:szCs w:val="16"/>
        </w:rPr>
        <w:t>у</w:t>
      </w:r>
      <w:proofErr w:type="gramEnd"/>
      <w:r w:rsidRPr="008E13FE">
        <w:rPr>
          <w:rFonts w:ascii="Times New Roman" w:hAnsi="Times New Roman" w:cs="Times New Roman"/>
          <w:b/>
          <w:sz w:val="18"/>
          <w:szCs w:val="16"/>
        </w:rPr>
        <w:t xml:space="preserve"> </w:t>
      </w:r>
      <w:proofErr w:type="gramStart"/>
      <w:r w:rsidRPr="008E13FE">
        <w:rPr>
          <w:rFonts w:ascii="Times New Roman" w:hAnsi="Times New Roman" w:cs="Times New Roman"/>
          <w:b/>
          <w:sz w:val="18"/>
          <w:szCs w:val="16"/>
        </w:rPr>
        <w:t>раз</w:t>
      </w:r>
      <w:proofErr w:type="gramEnd"/>
      <w:r w:rsidRPr="008E13FE">
        <w:rPr>
          <w:rFonts w:ascii="Times New Roman" w:hAnsi="Times New Roman" w:cs="Times New Roman"/>
          <w:b/>
          <w:sz w:val="18"/>
          <w:szCs w:val="16"/>
        </w:rPr>
        <w:t>і обміну паспорта громадянина України (у формі картки) у зв’язку:</w:t>
      </w:r>
    </w:p>
    <w:p w:rsidR="004E66EA" w:rsidRPr="008E13FE" w:rsidRDefault="004E66EA" w:rsidP="004E66EA">
      <w:pPr>
        <w:spacing w:after="0"/>
        <w:jc w:val="center"/>
        <w:rPr>
          <w:rFonts w:ascii="Times New Roman" w:hAnsi="Times New Roman" w:cs="Times New Roman"/>
          <w:b/>
          <w:sz w:val="18"/>
          <w:szCs w:val="16"/>
          <w:highlight w:val="lightGray"/>
        </w:rPr>
      </w:pPr>
    </w:p>
    <w:p w:rsidR="004E66EA" w:rsidRPr="00B8778B" w:rsidRDefault="004E66EA" w:rsidP="004E66EA">
      <w:pPr>
        <w:pStyle w:val="a8"/>
        <w:numPr>
          <w:ilvl w:val="0"/>
          <w:numId w:val="2"/>
        </w:numPr>
        <w:spacing w:before="0"/>
        <w:ind w:firstLine="426"/>
        <w:jc w:val="both"/>
        <w:rPr>
          <w:rFonts w:ascii="Times New Roman" w:hAnsi="Times New Roman" w:cs="Times New Roman"/>
          <w:color w:val="000000"/>
        </w:rPr>
      </w:pPr>
      <w:r w:rsidRPr="008E13FE">
        <w:rPr>
          <w:rFonts w:ascii="Times New Roman" w:hAnsi="Times New Roman" w:cs="Times New Roman"/>
          <w:sz w:val="16"/>
          <w:szCs w:val="16"/>
        </w:rPr>
        <w:t>-</w:t>
      </w:r>
      <w:r w:rsidRPr="008E13FE">
        <w:rPr>
          <w:rFonts w:ascii="Times New Roman" w:hAnsi="Times New Roman" w:cs="Times New Roman"/>
          <w:b/>
          <w:sz w:val="16"/>
          <w:szCs w:val="16"/>
        </w:rPr>
        <w:t xml:space="preserve"> </w:t>
      </w:r>
      <w:r w:rsidRPr="00B8778B">
        <w:rPr>
          <w:rFonts w:ascii="Times New Roman" w:hAnsi="Times New Roman" w:cs="Times New Roman"/>
          <w:color w:val="000000"/>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rsidR="004E66EA" w:rsidRPr="00B8778B" w:rsidRDefault="004E66EA" w:rsidP="004E66EA">
      <w:pPr>
        <w:pStyle w:val="a8"/>
        <w:numPr>
          <w:ilvl w:val="0"/>
          <w:numId w:val="2"/>
        </w:numPr>
        <w:spacing w:before="0"/>
        <w:ind w:firstLine="426"/>
        <w:jc w:val="both"/>
        <w:rPr>
          <w:rFonts w:ascii="Times New Roman" w:hAnsi="Times New Roman" w:cs="Times New Roman"/>
          <w:color w:val="000000"/>
        </w:rPr>
      </w:pPr>
      <w:r w:rsidRPr="00B8778B">
        <w:rPr>
          <w:rFonts w:ascii="Times New Roman" w:hAnsi="Times New Roman" w:cs="Times New Roman"/>
          <w:color w:val="000000"/>
          <w:sz w:val="16"/>
          <w:szCs w:val="16"/>
        </w:rPr>
        <w:t>- 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rsidR="004E66EA" w:rsidRPr="00B8778B" w:rsidRDefault="004E66EA" w:rsidP="004E66EA">
      <w:pPr>
        <w:pStyle w:val="a8"/>
        <w:numPr>
          <w:ilvl w:val="0"/>
          <w:numId w:val="2"/>
        </w:numPr>
        <w:spacing w:before="0"/>
        <w:ind w:firstLine="426"/>
        <w:jc w:val="both"/>
        <w:rPr>
          <w:rFonts w:ascii="Times New Roman" w:hAnsi="Times New Roman" w:cs="Times New Roman"/>
          <w:color w:val="000000"/>
        </w:rPr>
      </w:pPr>
      <w:r w:rsidRPr="00B8778B">
        <w:rPr>
          <w:rFonts w:ascii="Times New Roman" w:hAnsi="Times New Roman" w:cs="Times New Roman"/>
          <w:color w:val="000000"/>
          <w:sz w:val="16"/>
          <w:szCs w:val="16"/>
        </w:rPr>
        <w:t xml:space="preserve">- </w:t>
      </w:r>
      <w:r w:rsidRPr="00B8778B">
        <w:rPr>
          <w:rStyle w:val="a4"/>
          <w:rFonts w:ascii="Times New Roman" w:hAnsi="Times New Roman" w:cs="Times New Roman"/>
          <w:i w:val="0"/>
          <w:color w:val="000000"/>
          <w:sz w:val="16"/>
          <w:szCs w:val="16"/>
        </w:rPr>
        <w:t>виявлення помилки в інформації, внесеній до паспорта;</w:t>
      </w:r>
    </w:p>
    <w:p w:rsidR="004E66EA" w:rsidRPr="00B8778B" w:rsidRDefault="004E66EA" w:rsidP="004E66EA">
      <w:pPr>
        <w:pStyle w:val="a8"/>
        <w:numPr>
          <w:ilvl w:val="0"/>
          <w:numId w:val="2"/>
        </w:numPr>
        <w:spacing w:before="0"/>
        <w:ind w:firstLine="426"/>
        <w:jc w:val="both"/>
        <w:rPr>
          <w:rFonts w:ascii="Times New Roman" w:hAnsi="Times New Roman" w:cs="Times New Roman"/>
          <w:color w:val="000000"/>
        </w:rPr>
      </w:pPr>
      <w:r w:rsidRPr="00B8778B">
        <w:rPr>
          <w:rStyle w:val="a4"/>
          <w:rFonts w:ascii="Times New Roman" w:hAnsi="Times New Roman" w:cs="Times New Roman"/>
          <w:i w:val="0"/>
          <w:color w:val="000000"/>
          <w:sz w:val="16"/>
          <w:szCs w:val="16"/>
        </w:rPr>
        <w:t>- 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rsidR="004E66EA" w:rsidRPr="00B8778B" w:rsidRDefault="004E66EA" w:rsidP="004E66EA">
      <w:pPr>
        <w:pStyle w:val="a8"/>
        <w:numPr>
          <w:ilvl w:val="0"/>
          <w:numId w:val="2"/>
        </w:numPr>
        <w:spacing w:before="0"/>
        <w:ind w:firstLine="426"/>
        <w:jc w:val="both"/>
        <w:rPr>
          <w:rFonts w:ascii="Times New Roman" w:hAnsi="Times New Roman" w:cs="Times New Roman"/>
          <w:color w:val="000000"/>
        </w:rPr>
      </w:pPr>
      <w:r w:rsidRPr="00B8778B">
        <w:rPr>
          <w:rStyle w:val="a4"/>
          <w:rFonts w:ascii="Times New Roman" w:hAnsi="Times New Roman" w:cs="Times New Roman"/>
          <w:i w:val="0"/>
          <w:color w:val="000000"/>
          <w:sz w:val="16"/>
          <w:szCs w:val="16"/>
        </w:rPr>
        <w:t>-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rsidR="004E66EA" w:rsidRPr="00B8778B" w:rsidRDefault="004E66EA" w:rsidP="004E66EA">
      <w:pPr>
        <w:pStyle w:val="a8"/>
        <w:numPr>
          <w:ilvl w:val="0"/>
          <w:numId w:val="2"/>
        </w:numPr>
        <w:spacing w:before="0"/>
        <w:ind w:firstLine="426"/>
        <w:jc w:val="both"/>
        <w:rPr>
          <w:rFonts w:ascii="Times New Roman" w:hAnsi="Times New Roman" w:cs="Times New Roman"/>
          <w:color w:val="000000"/>
        </w:rPr>
      </w:pPr>
      <w:r w:rsidRPr="00B8778B">
        <w:rPr>
          <w:rStyle w:val="a4"/>
          <w:rFonts w:ascii="Times New Roman" w:hAnsi="Times New Roman" w:cs="Times New Roman"/>
          <w:i w:val="0"/>
          <w:color w:val="000000"/>
          <w:sz w:val="16"/>
          <w:szCs w:val="16"/>
        </w:rPr>
        <w:t>- закінчення строку дії паспорта.</w:t>
      </w:r>
    </w:p>
    <w:p w:rsidR="004E66EA" w:rsidRPr="008E13FE" w:rsidRDefault="004E66EA" w:rsidP="004E66EA">
      <w:pPr>
        <w:spacing w:after="0"/>
        <w:jc w:val="center"/>
        <w:rPr>
          <w:rFonts w:ascii="Times New Roman" w:hAnsi="Times New Roman" w:cs="Times New Roman"/>
          <w:lang w:val="uk-UA"/>
        </w:rPr>
      </w:pPr>
      <w:r>
        <w:rPr>
          <w:rFonts w:ascii="Times New Roman" w:hAnsi="Times New Roman" w:cs="Times New Roman"/>
          <w:b/>
          <w:sz w:val="16"/>
          <w:szCs w:val="16"/>
          <w:u w:val="single"/>
          <w:lang w:val="uk-UA"/>
        </w:rPr>
        <w:t>Буський</w:t>
      </w:r>
      <w:r w:rsidRPr="008E13FE">
        <w:rPr>
          <w:rFonts w:ascii="Times New Roman" w:hAnsi="Times New Roman" w:cs="Times New Roman"/>
          <w:b/>
          <w:sz w:val="16"/>
          <w:szCs w:val="16"/>
          <w:u w:val="single"/>
          <w:lang w:val="uk-UA"/>
        </w:rPr>
        <w:t xml:space="preserve"> відділ ЗМУ ДМС</w:t>
      </w:r>
    </w:p>
    <w:p w:rsidR="004E66EA" w:rsidRPr="008E13FE" w:rsidRDefault="004E66EA" w:rsidP="004E66EA">
      <w:pPr>
        <w:spacing w:after="0"/>
        <w:jc w:val="center"/>
        <w:rPr>
          <w:rFonts w:ascii="Times New Roman" w:hAnsi="Times New Roman" w:cs="Times New Roman"/>
        </w:rPr>
      </w:pPr>
      <w:r w:rsidRPr="008E13FE">
        <w:rPr>
          <w:rFonts w:ascii="Times New Roman" w:hAnsi="Times New Roman" w:cs="Times New Roman"/>
          <w:sz w:val="14"/>
          <w:szCs w:val="16"/>
        </w:rPr>
        <w:t>(найменування суб’єкта надання адміністративної послуги)</w:t>
      </w:r>
    </w:p>
    <w:p w:rsidR="004E66EA" w:rsidRPr="008E13FE" w:rsidRDefault="004E66EA" w:rsidP="004E66EA">
      <w:pPr>
        <w:spacing w:after="0"/>
        <w:jc w:val="both"/>
        <w:rPr>
          <w:rFonts w:ascii="Times New Roman" w:hAnsi="Times New Roman" w:cs="Times New Roman"/>
          <w:sz w:val="16"/>
          <w:szCs w:val="16"/>
        </w:rPr>
      </w:pPr>
    </w:p>
    <w:tbl>
      <w:tblPr>
        <w:tblW w:w="10682" w:type="dxa"/>
        <w:tblInd w:w="-1033" w:type="dxa"/>
        <w:tblLayout w:type="fixed"/>
        <w:tblCellMar>
          <w:left w:w="0" w:type="dxa"/>
          <w:right w:w="0" w:type="dxa"/>
        </w:tblCellMar>
        <w:tblLook w:val="0000"/>
      </w:tblPr>
      <w:tblGrid>
        <w:gridCol w:w="709"/>
        <w:gridCol w:w="3884"/>
        <w:gridCol w:w="6049"/>
        <w:gridCol w:w="40"/>
      </w:tblGrid>
      <w:tr w:rsidR="004E66EA" w:rsidRPr="008E13FE" w:rsidTr="005768BD">
        <w:trPr>
          <w:trHeight w:val="396"/>
        </w:trPr>
        <w:tc>
          <w:tcPr>
            <w:tcW w:w="10642" w:type="dxa"/>
            <w:gridSpan w:val="3"/>
            <w:tcBorders>
              <w:top w:val="single" w:sz="4" w:space="0" w:color="000000"/>
              <w:left w:val="single" w:sz="4" w:space="0" w:color="000000"/>
              <w:bottom w:val="single" w:sz="4" w:space="0" w:color="000000"/>
            </w:tcBorders>
            <w:shd w:val="clear" w:color="auto" w:fill="auto"/>
            <w:vAlign w:val="center"/>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Інформація про суб’єкта надання адміністративної послуги</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sz w:val="16"/>
                <w:szCs w:val="16"/>
              </w:rPr>
            </w:pPr>
          </w:p>
        </w:tc>
      </w:tr>
      <w:tr w:rsidR="004E66EA" w:rsidRPr="008E13FE" w:rsidTr="005768BD">
        <w:tc>
          <w:tcPr>
            <w:tcW w:w="4593" w:type="dxa"/>
            <w:gridSpan w:val="2"/>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1"/>
              <w:jc w:val="both"/>
              <w:rPr>
                <w:rFonts w:ascii="Times New Roman" w:hAnsi="Times New Roman" w:cs="Times New Roman"/>
              </w:rPr>
            </w:pPr>
            <w:r w:rsidRPr="008E13FE">
              <w:rPr>
                <w:rFonts w:ascii="Times New Roman" w:hAnsi="Times New Roman" w:cs="Times New Roman"/>
                <w:sz w:val="16"/>
                <w:szCs w:val="16"/>
              </w:rPr>
              <w:t xml:space="preserve">Найменування органу, в якому здійснюється обслуговування суб’єкта звернення: територіального </w:t>
            </w:r>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ідрозділу ДМС</w:t>
            </w:r>
          </w:p>
          <w:p w:rsidR="004E66EA" w:rsidRPr="008E13FE" w:rsidRDefault="004E66EA" w:rsidP="005768BD">
            <w:pPr>
              <w:spacing w:after="0"/>
              <w:ind w:left="45" w:right="11"/>
              <w:jc w:val="both"/>
              <w:rPr>
                <w:rFonts w:ascii="Times New Roman" w:hAnsi="Times New Roman" w:cs="Times New Roman"/>
              </w:rPr>
            </w:pPr>
            <w:r w:rsidRPr="008E13FE">
              <w:rPr>
                <w:rFonts w:ascii="Times New Roman" w:hAnsi="Times New Roman" w:cs="Times New Roman"/>
                <w:sz w:val="16"/>
                <w:szCs w:val="16"/>
              </w:rPr>
              <w:t>територіального органу ДМС;</w:t>
            </w:r>
          </w:p>
          <w:p w:rsidR="004E66EA" w:rsidRPr="008E13FE" w:rsidRDefault="004E66EA" w:rsidP="005768BD">
            <w:pPr>
              <w:spacing w:after="0"/>
              <w:ind w:left="45" w:right="11"/>
              <w:jc w:val="both"/>
              <w:rPr>
                <w:rFonts w:ascii="Times New Roman" w:hAnsi="Times New Roman" w:cs="Times New Roman"/>
              </w:rPr>
            </w:pPr>
            <w:r w:rsidRPr="008E13FE">
              <w:rPr>
                <w:rFonts w:ascii="Times New Roman" w:hAnsi="Times New Roman" w:cs="Times New Roman"/>
                <w:sz w:val="16"/>
                <w:szCs w:val="16"/>
              </w:rPr>
              <w:t xml:space="preserve">центру надання адміністративної послуги;  державного </w:t>
            </w:r>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ідприємства, що належить до сфери управління ДМС або його відокремленого підрозділу</w:t>
            </w:r>
          </w:p>
        </w:tc>
        <w:tc>
          <w:tcPr>
            <w:tcW w:w="6049" w:type="dxa"/>
            <w:tcBorders>
              <w:top w:val="single" w:sz="4" w:space="0" w:color="000000"/>
              <w:left w:val="single" w:sz="4" w:space="0" w:color="000000"/>
              <w:bottom w:val="single" w:sz="4" w:space="0" w:color="000000"/>
            </w:tcBorders>
            <w:shd w:val="clear" w:color="auto" w:fill="auto"/>
            <w:vAlign w:val="center"/>
          </w:tcPr>
          <w:p w:rsidR="004E66EA" w:rsidRPr="006F2B5B" w:rsidRDefault="004E66EA" w:rsidP="005768BD">
            <w:pPr>
              <w:snapToGrid w:val="0"/>
              <w:spacing w:after="0"/>
              <w:jc w:val="center"/>
              <w:rPr>
                <w:rFonts w:ascii="Times New Roman" w:hAnsi="Times New Roman" w:cs="Times New Roman"/>
                <w:b/>
                <w:sz w:val="16"/>
                <w:szCs w:val="16"/>
              </w:rPr>
            </w:pPr>
            <w:r>
              <w:rPr>
                <w:rFonts w:ascii="Times New Roman" w:hAnsi="Times New Roman" w:cs="Times New Roman"/>
                <w:b/>
                <w:sz w:val="16"/>
                <w:szCs w:val="16"/>
                <w:lang w:val="uk-UA"/>
              </w:rPr>
              <w:t>Буський</w:t>
            </w:r>
            <w:r w:rsidRPr="00B8778B">
              <w:rPr>
                <w:rFonts w:ascii="Times New Roman" w:hAnsi="Times New Roman" w:cs="Times New Roman"/>
                <w:b/>
                <w:sz w:val="16"/>
                <w:szCs w:val="16"/>
                <w:lang w:val="uk-UA"/>
              </w:rPr>
              <w:t xml:space="preserve"> відділ</w:t>
            </w:r>
            <w:r w:rsidRPr="00B8778B">
              <w:rPr>
                <w:rFonts w:ascii="Times New Roman" w:hAnsi="Times New Roman" w:cs="Times New Roman"/>
                <w:b/>
                <w:sz w:val="16"/>
                <w:szCs w:val="16"/>
              </w:rPr>
              <w:t xml:space="preserve"> </w:t>
            </w:r>
            <w:r w:rsidRPr="00B8778B">
              <w:rPr>
                <w:rFonts w:ascii="Times New Roman" w:hAnsi="Times New Roman" w:cs="Times New Roman"/>
                <w:b/>
                <w:sz w:val="16"/>
                <w:szCs w:val="16"/>
                <w:lang w:val="uk-UA"/>
              </w:rPr>
              <w:t>Західного міжрегіонального</w:t>
            </w:r>
            <w:r w:rsidRPr="00B8778B">
              <w:rPr>
                <w:rFonts w:ascii="Times New Roman" w:hAnsi="Times New Roman" w:cs="Times New Roman"/>
                <w:b/>
                <w:sz w:val="16"/>
                <w:szCs w:val="16"/>
              </w:rPr>
              <w:t xml:space="preserve"> </w:t>
            </w:r>
            <w:r>
              <w:rPr>
                <w:rFonts w:ascii="Times New Roman" w:hAnsi="Times New Roman" w:cs="Times New Roman"/>
                <w:b/>
                <w:sz w:val="16"/>
                <w:szCs w:val="16"/>
                <w:lang w:val="uk-UA"/>
              </w:rPr>
              <w:t>управління</w:t>
            </w:r>
          </w:p>
          <w:p w:rsidR="004E66EA" w:rsidRPr="004E66EA" w:rsidRDefault="004E66EA" w:rsidP="004E66EA">
            <w:pPr>
              <w:snapToGrid w:val="0"/>
              <w:spacing w:after="0"/>
              <w:jc w:val="center"/>
              <w:rPr>
                <w:rFonts w:ascii="Times New Roman" w:hAnsi="Times New Roman" w:cs="Times New Roman"/>
                <w:b/>
                <w:sz w:val="16"/>
                <w:szCs w:val="16"/>
                <w:lang w:val="uk-UA"/>
              </w:rPr>
            </w:pPr>
            <w:r w:rsidRPr="00B8778B">
              <w:rPr>
                <w:rFonts w:ascii="Times New Roman" w:hAnsi="Times New Roman" w:cs="Times New Roman"/>
                <w:b/>
                <w:sz w:val="16"/>
                <w:szCs w:val="16"/>
                <w:lang w:val="uk-UA"/>
              </w:rPr>
              <w:t>Державної міграційної служби</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i/>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right="-187"/>
              <w:jc w:val="center"/>
              <w:rPr>
                <w:rFonts w:ascii="Times New Roman" w:hAnsi="Times New Roman" w:cs="Times New Roman"/>
              </w:rPr>
            </w:pPr>
            <w:r w:rsidRPr="008E13FE">
              <w:rPr>
                <w:rFonts w:ascii="Times New Roman" w:hAnsi="Times New Roman" w:cs="Times New Roman"/>
                <w:b/>
                <w:sz w:val="16"/>
                <w:szCs w:val="16"/>
              </w:rPr>
              <w:t>1.</w:t>
            </w:r>
          </w:p>
        </w:tc>
        <w:tc>
          <w:tcPr>
            <w:tcW w:w="3884" w:type="dxa"/>
            <w:tcBorders>
              <w:top w:val="single" w:sz="4" w:space="0" w:color="000000"/>
              <w:left w:val="single" w:sz="4" w:space="0" w:color="000000"/>
              <w:bottom w:val="single" w:sz="4" w:space="0" w:color="000000"/>
            </w:tcBorders>
            <w:shd w:val="clear" w:color="auto" w:fill="auto"/>
          </w:tcPr>
          <w:p w:rsidR="004E66EA" w:rsidRPr="00B8778B" w:rsidRDefault="004E66EA" w:rsidP="005768BD">
            <w:pPr>
              <w:spacing w:after="0"/>
              <w:ind w:left="45" w:right="153"/>
              <w:rPr>
                <w:rFonts w:ascii="Times New Roman" w:hAnsi="Times New Roman" w:cs="Times New Roman"/>
                <w:color w:val="000000"/>
              </w:rPr>
            </w:pPr>
            <w:r w:rsidRPr="00B8778B">
              <w:rPr>
                <w:rFonts w:ascii="Times New Roman" w:hAnsi="Times New Roman" w:cs="Times New Roman"/>
                <w:color w:val="000000"/>
                <w:sz w:val="16"/>
                <w:szCs w:val="16"/>
              </w:rPr>
              <w:t>Місцезнаходження суб’єкта надання адміністративної послуги</w:t>
            </w:r>
          </w:p>
        </w:tc>
        <w:tc>
          <w:tcPr>
            <w:tcW w:w="6049" w:type="dxa"/>
            <w:tcBorders>
              <w:top w:val="single" w:sz="4" w:space="0" w:color="000000"/>
              <w:left w:val="single" w:sz="4" w:space="0" w:color="000000"/>
              <w:bottom w:val="single" w:sz="4" w:space="0" w:color="000000"/>
            </w:tcBorders>
            <w:shd w:val="clear" w:color="auto" w:fill="auto"/>
            <w:vAlign w:val="center"/>
          </w:tcPr>
          <w:p w:rsidR="004E66EA" w:rsidRDefault="004E66EA" w:rsidP="005768BD">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Буський</w:t>
            </w:r>
            <w:r w:rsidRPr="00CA2C8D">
              <w:rPr>
                <w:rFonts w:ascii="Times New Roman" w:hAnsi="Times New Roman" w:cs="Times New Roman"/>
                <w:b/>
                <w:sz w:val="16"/>
                <w:szCs w:val="16"/>
                <w:lang w:val="uk-UA"/>
              </w:rPr>
              <w:t xml:space="preserve"> відділ</w:t>
            </w:r>
            <w:r w:rsidRPr="00CA2C8D">
              <w:rPr>
                <w:rFonts w:ascii="Times New Roman" w:hAnsi="Times New Roman" w:cs="Times New Roman"/>
                <w:b/>
                <w:sz w:val="16"/>
                <w:szCs w:val="16"/>
              </w:rPr>
              <w:t xml:space="preserve"> </w:t>
            </w:r>
            <w:r w:rsidRPr="00CA2C8D">
              <w:rPr>
                <w:rFonts w:ascii="Times New Roman" w:hAnsi="Times New Roman" w:cs="Times New Roman"/>
                <w:b/>
                <w:sz w:val="16"/>
                <w:szCs w:val="16"/>
                <w:lang w:val="uk-UA"/>
              </w:rPr>
              <w:t>Західного міжрегіонального</w:t>
            </w:r>
            <w:r w:rsidRPr="00CA2C8D">
              <w:rPr>
                <w:rFonts w:ascii="Times New Roman" w:hAnsi="Times New Roman" w:cs="Times New Roman"/>
                <w:b/>
                <w:sz w:val="16"/>
                <w:szCs w:val="16"/>
              </w:rPr>
              <w:t xml:space="preserve"> </w:t>
            </w:r>
            <w:r>
              <w:rPr>
                <w:rFonts w:ascii="Times New Roman" w:hAnsi="Times New Roman" w:cs="Times New Roman"/>
                <w:b/>
                <w:sz w:val="16"/>
                <w:szCs w:val="16"/>
                <w:lang w:val="uk-UA"/>
              </w:rPr>
              <w:t>управління</w:t>
            </w:r>
          </w:p>
          <w:p w:rsidR="004E66EA" w:rsidRPr="00CA2C8D" w:rsidRDefault="004E66EA" w:rsidP="005768BD">
            <w:pPr>
              <w:snapToGrid w:val="0"/>
              <w:spacing w:after="0"/>
              <w:jc w:val="center"/>
              <w:rPr>
                <w:rFonts w:ascii="Times New Roman" w:hAnsi="Times New Roman" w:cs="Times New Roman"/>
                <w:b/>
                <w:sz w:val="16"/>
                <w:szCs w:val="16"/>
                <w:lang w:val="uk-UA"/>
              </w:rPr>
            </w:pPr>
            <w:r w:rsidRPr="00CA2C8D">
              <w:rPr>
                <w:rFonts w:ascii="Times New Roman" w:hAnsi="Times New Roman" w:cs="Times New Roman"/>
                <w:b/>
                <w:sz w:val="16"/>
                <w:szCs w:val="16"/>
                <w:lang w:val="uk-UA"/>
              </w:rPr>
              <w:t>Державної міграційної служби</w:t>
            </w:r>
          </w:p>
          <w:p w:rsidR="004E66EA" w:rsidRPr="00321884" w:rsidRDefault="004E66EA" w:rsidP="005768BD">
            <w:pPr>
              <w:spacing w:after="0" w:line="240" w:lineRule="auto"/>
              <w:jc w:val="center"/>
              <w:rPr>
                <w:rFonts w:ascii="Times New Roman" w:hAnsi="Times New Roman" w:cs="Times New Roman"/>
                <w:sz w:val="16"/>
                <w:szCs w:val="16"/>
              </w:rPr>
            </w:pPr>
            <w:r w:rsidRPr="00321884">
              <w:rPr>
                <w:rFonts w:ascii="Times New Roman" w:hAnsi="Times New Roman" w:cs="Times New Roman"/>
                <w:sz w:val="16"/>
                <w:szCs w:val="16"/>
              </w:rPr>
              <w:t xml:space="preserve">80500, Львівська обл., Золочівський район, </w:t>
            </w:r>
          </w:p>
          <w:p w:rsidR="004E66EA" w:rsidRPr="00321884" w:rsidRDefault="004E66EA" w:rsidP="005768BD">
            <w:pPr>
              <w:spacing w:after="0" w:line="240" w:lineRule="auto"/>
              <w:jc w:val="center"/>
              <w:rPr>
                <w:rFonts w:ascii="Times New Roman" w:hAnsi="Times New Roman" w:cs="Times New Roman"/>
                <w:sz w:val="16"/>
                <w:szCs w:val="16"/>
              </w:rPr>
            </w:pPr>
            <w:r w:rsidRPr="00321884">
              <w:rPr>
                <w:rFonts w:ascii="Times New Roman" w:hAnsi="Times New Roman" w:cs="Times New Roman"/>
                <w:sz w:val="16"/>
                <w:szCs w:val="16"/>
              </w:rPr>
              <w:t>м</w:t>
            </w:r>
            <w:proofErr w:type="gramStart"/>
            <w:r w:rsidRPr="00321884">
              <w:rPr>
                <w:rFonts w:ascii="Times New Roman" w:hAnsi="Times New Roman" w:cs="Times New Roman"/>
                <w:sz w:val="16"/>
                <w:szCs w:val="16"/>
              </w:rPr>
              <w:t>.Б</w:t>
            </w:r>
            <w:proofErr w:type="gramEnd"/>
            <w:r w:rsidRPr="00321884">
              <w:rPr>
                <w:rFonts w:ascii="Times New Roman" w:hAnsi="Times New Roman" w:cs="Times New Roman"/>
                <w:sz w:val="16"/>
                <w:szCs w:val="16"/>
              </w:rPr>
              <w:t>уськ, вул.Петрушевича, 3</w:t>
            </w:r>
          </w:p>
          <w:p w:rsidR="004E66EA" w:rsidRPr="00BA5FE2" w:rsidRDefault="004E66EA" w:rsidP="005768BD">
            <w:pPr>
              <w:snapToGrid w:val="0"/>
              <w:spacing w:after="0"/>
              <w:jc w:val="center"/>
              <w:rPr>
                <w:rFonts w:ascii="Times New Roman" w:hAnsi="Times New Roman" w:cs="Times New Roman"/>
                <w:i/>
                <w:sz w:val="16"/>
                <w:szCs w:val="16"/>
              </w:rPr>
            </w:pP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i/>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right="-187"/>
              <w:jc w:val="center"/>
              <w:rPr>
                <w:rFonts w:ascii="Times New Roman" w:hAnsi="Times New Roman" w:cs="Times New Roman"/>
              </w:rPr>
            </w:pPr>
            <w:r w:rsidRPr="008E13FE">
              <w:rPr>
                <w:rFonts w:ascii="Times New Roman" w:hAnsi="Times New Roman" w:cs="Times New Roman"/>
                <w:b/>
                <w:sz w:val="16"/>
                <w:szCs w:val="16"/>
              </w:rPr>
              <w:t>2.</w:t>
            </w:r>
          </w:p>
        </w:tc>
        <w:tc>
          <w:tcPr>
            <w:tcW w:w="3884" w:type="dxa"/>
            <w:tcBorders>
              <w:top w:val="single" w:sz="4" w:space="0" w:color="000000"/>
              <w:left w:val="single" w:sz="4" w:space="0" w:color="000000"/>
              <w:bottom w:val="single" w:sz="4" w:space="0" w:color="000000"/>
            </w:tcBorders>
            <w:shd w:val="clear" w:color="auto" w:fill="auto"/>
          </w:tcPr>
          <w:p w:rsidR="004E66EA" w:rsidRPr="00B8778B" w:rsidRDefault="004E66EA" w:rsidP="005768BD">
            <w:pPr>
              <w:spacing w:after="0"/>
              <w:ind w:left="45" w:right="153"/>
              <w:rPr>
                <w:rFonts w:ascii="Times New Roman" w:hAnsi="Times New Roman" w:cs="Times New Roman"/>
                <w:color w:val="000000"/>
              </w:rPr>
            </w:pPr>
            <w:r w:rsidRPr="00B8778B">
              <w:rPr>
                <w:rFonts w:ascii="Times New Roman" w:hAnsi="Times New Roman" w:cs="Times New Roman"/>
                <w:color w:val="000000"/>
                <w:sz w:val="16"/>
                <w:szCs w:val="16"/>
              </w:rPr>
              <w:t>Інформація щодо режиму роботи суб’єкта надання адміністративної послуги</w:t>
            </w:r>
          </w:p>
        </w:tc>
        <w:tc>
          <w:tcPr>
            <w:tcW w:w="6049" w:type="dxa"/>
            <w:tcBorders>
              <w:top w:val="single" w:sz="4" w:space="0" w:color="000000"/>
              <w:left w:val="single" w:sz="4" w:space="0" w:color="000000"/>
              <w:bottom w:val="single" w:sz="4" w:space="0" w:color="000000"/>
            </w:tcBorders>
            <w:shd w:val="clear" w:color="auto" w:fill="auto"/>
          </w:tcPr>
          <w:p w:rsidR="004E66EA" w:rsidRDefault="004E66EA" w:rsidP="005768BD">
            <w:pPr>
              <w:snapToGrid w:val="0"/>
              <w:spacing w:after="0"/>
              <w:jc w:val="center"/>
              <w:rPr>
                <w:rFonts w:ascii="Times New Roman" w:hAnsi="Times New Roman" w:cs="Times New Roman"/>
                <w:b/>
                <w:color w:val="000000"/>
                <w:sz w:val="16"/>
                <w:szCs w:val="16"/>
                <w:lang w:val="uk-UA" w:eastAsia="uk-UA"/>
              </w:rPr>
            </w:pPr>
            <w:r>
              <w:rPr>
                <w:rFonts w:ascii="Times New Roman" w:hAnsi="Times New Roman" w:cs="Times New Roman"/>
                <w:b/>
                <w:color w:val="000000"/>
                <w:sz w:val="16"/>
                <w:szCs w:val="16"/>
                <w:lang w:val="uk-UA" w:eastAsia="uk-UA"/>
              </w:rPr>
              <w:t>Буський відділ</w:t>
            </w:r>
            <w:r>
              <w:rPr>
                <w:rFonts w:ascii="Times New Roman" w:hAnsi="Times New Roman" w:cs="Times New Roman"/>
                <w:b/>
                <w:color w:val="000000"/>
                <w:sz w:val="16"/>
                <w:szCs w:val="16"/>
                <w:lang w:eastAsia="uk-UA"/>
              </w:rPr>
              <w:t xml:space="preserve"> </w:t>
            </w:r>
            <w:r>
              <w:rPr>
                <w:rFonts w:ascii="Times New Roman" w:hAnsi="Times New Roman" w:cs="Times New Roman"/>
                <w:b/>
                <w:color w:val="000000"/>
                <w:sz w:val="16"/>
                <w:szCs w:val="16"/>
                <w:lang w:val="uk-UA" w:eastAsia="uk-UA"/>
              </w:rPr>
              <w:t>Західного міжрегіонального</w:t>
            </w:r>
            <w:r>
              <w:rPr>
                <w:rFonts w:ascii="Times New Roman" w:hAnsi="Times New Roman" w:cs="Times New Roman"/>
                <w:b/>
                <w:color w:val="000000"/>
                <w:sz w:val="16"/>
                <w:szCs w:val="16"/>
                <w:lang w:eastAsia="uk-UA"/>
              </w:rPr>
              <w:t xml:space="preserve"> </w:t>
            </w:r>
            <w:r>
              <w:rPr>
                <w:rFonts w:ascii="Times New Roman" w:hAnsi="Times New Roman" w:cs="Times New Roman"/>
                <w:b/>
                <w:color w:val="000000"/>
                <w:sz w:val="16"/>
                <w:szCs w:val="16"/>
                <w:lang w:val="uk-UA" w:eastAsia="uk-UA"/>
              </w:rPr>
              <w:t xml:space="preserve">управління </w:t>
            </w:r>
          </w:p>
          <w:p w:rsidR="004E66EA" w:rsidRDefault="004E66EA" w:rsidP="005768BD">
            <w:pPr>
              <w:snapToGrid w:val="0"/>
              <w:spacing w:after="0"/>
              <w:jc w:val="center"/>
              <w:rPr>
                <w:rFonts w:ascii="Times New Roman" w:hAnsi="Times New Roman" w:cs="Times New Roman"/>
                <w:b/>
                <w:color w:val="000000"/>
                <w:sz w:val="16"/>
                <w:szCs w:val="16"/>
                <w:lang w:val="uk-UA" w:eastAsia="uk-UA"/>
              </w:rPr>
            </w:pPr>
            <w:r>
              <w:rPr>
                <w:rFonts w:ascii="Times New Roman" w:hAnsi="Times New Roman" w:cs="Times New Roman"/>
                <w:b/>
                <w:color w:val="000000"/>
                <w:sz w:val="16"/>
                <w:szCs w:val="16"/>
                <w:lang w:val="uk-UA" w:eastAsia="uk-UA"/>
              </w:rPr>
              <w:t>Державної міграційної служби</w:t>
            </w:r>
          </w:p>
          <w:p w:rsidR="004E66EA" w:rsidRPr="00AD3362" w:rsidRDefault="004E66EA" w:rsidP="005768BD">
            <w:pPr>
              <w:spacing w:after="0" w:line="240" w:lineRule="auto"/>
              <w:jc w:val="center"/>
              <w:rPr>
                <w:rFonts w:ascii="Times New Roman" w:hAnsi="Times New Roman" w:cs="Times New Roman"/>
                <w:sz w:val="16"/>
                <w:szCs w:val="16"/>
              </w:rPr>
            </w:pPr>
            <w:r w:rsidRPr="00AD3362">
              <w:rPr>
                <w:rFonts w:ascii="Times New Roman" w:hAnsi="Times New Roman" w:cs="Times New Roman"/>
                <w:sz w:val="16"/>
                <w:szCs w:val="16"/>
              </w:rPr>
              <w:t>вівторок, середа, четвер, п’ятниця – 09:00 – 18:00,</w:t>
            </w:r>
          </w:p>
          <w:p w:rsidR="004E66EA" w:rsidRPr="00AD3362" w:rsidRDefault="004E66EA" w:rsidP="005768BD">
            <w:pPr>
              <w:spacing w:after="0" w:line="240" w:lineRule="auto"/>
              <w:jc w:val="center"/>
              <w:rPr>
                <w:rFonts w:ascii="Times New Roman" w:hAnsi="Times New Roman" w:cs="Times New Roman"/>
                <w:sz w:val="16"/>
                <w:szCs w:val="16"/>
              </w:rPr>
            </w:pPr>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 перерва – 13:00 – 13:45;</w:t>
            </w:r>
          </w:p>
          <w:p w:rsidR="004E66EA" w:rsidRPr="00AD3362" w:rsidRDefault="004E66EA" w:rsidP="005768BD">
            <w:pPr>
              <w:spacing w:after="0" w:line="240" w:lineRule="auto"/>
              <w:jc w:val="center"/>
              <w:rPr>
                <w:rFonts w:ascii="Times New Roman" w:hAnsi="Times New Roman" w:cs="Times New Roman"/>
                <w:sz w:val="16"/>
                <w:szCs w:val="16"/>
              </w:rPr>
            </w:pPr>
            <w:r w:rsidRPr="00AD3362">
              <w:rPr>
                <w:rFonts w:ascii="Times New Roman" w:hAnsi="Times New Roman" w:cs="Times New Roman"/>
                <w:sz w:val="16"/>
                <w:szCs w:val="16"/>
              </w:rPr>
              <w:t xml:space="preserve">субота – 08:00 – 15:45, </w:t>
            </w:r>
          </w:p>
          <w:p w:rsidR="004E66EA" w:rsidRPr="00AD3362" w:rsidRDefault="004E66EA" w:rsidP="005768BD">
            <w:pPr>
              <w:spacing w:after="0" w:line="240" w:lineRule="auto"/>
              <w:jc w:val="center"/>
              <w:rPr>
                <w:rFonts w:ascii="Times New Roman" w:hAnsi="Times New Roman" w:cs="Times New Roman"/>
                <w:sz w:val="16"/>
                <w:szCs w:val="16"/>
              </w:rPr>
            </w:pPr>
            <w:proofErr w:type="gramStart"/>
            <w:r w:rsidRPr="00AD3362">
              <w:rPr>
                <w:rFonts w:ascii="Times New Roman" w:hAnsi="Times New Roman" w:cs="Times New Roman"/>
                <w:sz w:val="16"/>
                <w:szCs w:val="16"/>
              </w:rPr>
              <w:t>об</w:t>
            </w:r>
            <w:proofErr w:type="gramEnd"/>
            <w:r w:rsidRPr="00AD3362">
              <w:rPr>
                <w:rFonts w:ascii="Times New Roman" w:hAnsi="Times New Roman" w:cs="Times New Roman"/>
                <w:sz w:val="16"/>
                <w:szCs w:val="16"/>
              </w:rPr>
              <w:t>ідня перерва – 12:00 – 12:45</w:t>
            </w:r>
          </w:p>
          <w:p w:rsidR="004E66EA" w:rsidRDefault="004E66EA" w:rsidP="005768BD">
            <w:pPr>
              <w:spacing w:after="0" w:line="240" w:lineRule="auto"/>
              <w:jc w:val="center"/>
              <w:rPr>
                <w:rFonts w:ascii="Times New Roman" w:hAnsi="Times New Roman" w:cs="Times New Roman"/>
                <w:color w:val="000000"/>
                <w:sz w:val="16"/>
                <w:szCs w:val="16"/>
              </w:rPr>
            </w:pPr>
            <w:r w:rsidRPr="00AD3362">
              <w:rPr>
                <w:rFonts w:ascii="Times New Roman" w:hAnsi="Times New Roman" w:cs="Times New Roman"/>
                <w:sz w:val="16"/>
                <w:szCs w:val="16"/>
              </w:rPr>
              <w:t>неділя, понеділок – вихідні дні</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4E66EA" w:rsidTr="00B604F8">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right="-187"/>
              <w:jc w:val="center"/>
              <w:rPr>
                <w:rFonts w:ascii="Times New Roman" w:hAnsi="Times New Roman" w:cs="Times New Roman"/>
              </w:rPr>
            </w:pPr>
            <w:r w:rsidRPr="008E13FE">
              <w:rPr>
                <w:rFonts w:ascii="Times New Roman" w:hAnsi="Times New Roman" w:cs="Times New Roman"/>
                <w:b/>
                <w:sz w:val="16"/>
                <w:szCs w:val="16"/>
              </w:rPr>
              <w:t>3.</w:t>
            </w:r>
          </w:p>
        </w:tc>
        <w:tc>
          <w:tcPr>
            <w:tcW w:w="3884" w:type="dxa"/>
            <w:tcBorders>
              <w:top w:val="single" w:sz="4" w:space="0" w:color="000000"/>
              <w:left w:val="single" w:sz="4" w:space="0" w:color="000000"/>
              <w:bottom w:val="single" w:sz="4" w:space="0" w:color="000000"/>
            </w:tcBorders>
            <w:shd w:val="clear" w:color="auto" w:fill="auto"/>
          </w:tcPr>
          <w:p w:rsidR="004E66EA" w:rsidRPr="00B8778B" w:rsidRDefault="004E66EA" w:rsidP="005768BD">
            <w:pPr>
              <w:spacing w:after="0"/>
              <w:ind w:left="45" w:right="153"/>
              <w:rPr>
                <w:rFonts w:ascii="Times New Roman" w:hAnsi="Times New Roman" w:cs="Times New Roman"/>
                <w:color w:val="000000"/>
              </w:rPr>
            </w:pPr>
            <w:r w:rsidRPr="00B8778B">
              <w:rPr>
                <w:rFonts w:ascii="Times New Roman" w:hAnsi="Times New Roman" w:cs="Times New Roman"/>
                <w:color w:val="000000"/>
                <w:sz w:val="16"/>
                <w:szCs w:val="16"/>
              </w:rPr>
              <w:t>Телефон/факс (довідки), адреса електронної пошти та веб-сайт суб’єкта надання адміністративної послуги</w:t>
            </w:r>
          </w:p>
        </w:tc>
        <w:tc>
          <w:tcPr>
            <w:tcW w:w="6049" w:type="dxa"/>
            <w:tcBorders>
              <w:top w:val="single" w:sz="4" w:space="0" w:color="000000"/>
              <w:left w:val="single" w:sz="4" w:space="0" w:color="000000"/>
              <w:bottom w:val="single" w:sz="4" w:space="0" w:color="000000"/>
            </w:tcBorders>
            <w:shd w:val="clear" w:color="auto" w:fill="auto"/>
          </w:tcPr>
          <w:p w:rsidR="004E66EA" w:rsidRPr="00716BAA" w:rsidRDefault="004E66EA" w:rsidP="005768BD">
            <w:pPr>
              <w:spacing w:after="0" w:line="240" w:lineRule="auto"/>
              <w:jc w:val="center"/>
              <w:rPr>
                <w:rFonts w:ascii="Times New Roman" w:hAnsi="Times New Roman" w:cs="Times New Roman"/>
                <w:b/>
                <w:sz w:val="16"/>
                <w:szCs w:val="16"/>
              </w:rPr>
            </w:pPr>
            <w:r w:rsidRPr="00716BAA">
              <w:rPr>
                <w:rFonts w:ascii="Times New Roman" w:hAnsi="Times New Roman" w:cs="Times New Roman"/>
                <w:b/>
                <w:sz w:val="16"/>
                <w:szCs w:val="16"/>
              </w:rPr>
              <w:t xml:space="preserve">Буський  відділ Західного міжрегіонального управління </w:t>
            </w:r>
          </w:p>
          <w:p w:rsidR="004E66EA" w:rsidRDefault="004E66EA" w:rsidP="005768BD">
            <w:pPr>
              <w:spacing w:after="0" w:line="240" w:lineRule="auto"/>
              <w:jc w:val="center"/>
              <w:rPr>
                <w:rFonts w:ascii="Times New Roman" w:hAnsi="Times New Roman" w:cs="Times New Roman"/>
                <w:b/>
                <w:sz w:val="16"/>
                <w:szCs w:val="16"/>
                <w:lang w:val="uk-UA"/>
              </w:rPr>
            </w:pPr>
            <w:r w:rsidRPr="00716BAA">
              <w:rPr>
                <w:rFonts w:ascii="Times New Roman" w:hAnsi="Times New Roman" w:cs="Times New Roman"/>
                <w:b/>
                <w:sz w:val="16"/>
                <w:szCs w:val="16"/>
              </w:rPr>
              <w:t xml:space="preserve">Державної </w:t>
            </w:r>
            <w:proofErr w:type="gramStart"/>
            <w:r w:rsidRPr="00716BAA">
              <w:rPr>
                <w:rFonts w:ascii="Times New Roman" w:hAnsi="Times New Roman" w:cs="Times New Roman"/>
                <w:b/>
                <w:sz w:val="16"/>
                <w:szCs w:val="16"/>
              </w:rPr>
              <w:t>м</w:t>
            </w:r>
            <w:proofErr w:type="gramEnd"/>
            <w:r w:rsidRPr="00716BAA">
              <w:rPr>
                <w:rFonts w:ascii="Times New Roman" w:hAnsi="Times New Roman" w:cs="Times New Roman"/>
                <w:b/>
                <w:sz w:val="16"/>
                <w:szCs w:val="16"/>
              </w:rPr>
              <w:t>іграційної служби</w:t>
            </w:r>
          </w:p>
          <w:p w:rsidR="004E66EA" w:rsidRPr="00716BAA" w:rsidRDefault="004E66EA" w:rsidP="005768BD">
            <w:pPr>
              <w:spacing w:after="0" w:line="240" w:lineRule="auto"/>
              <w:jc w:val="center"/>
              <w:rPr>
                <w:rFonts w:ascii="Times New Roman" w:hAnsi="Times New Roman" w:cs="Times New Roman"/>
                <w:b/>
                <w:sz w:val="16"/>
                <w:szCs w:val="16"/>
                <w:lang w:val="uk-UA"/>
              </w:rPr>
            </w:pPr>
          </w:p>
          <w:p w:rsidR="004E66EA" w:rsidRPr="00BA5FE2" w:rsidRDefault="004E66EA" w:rsidP="005768BD">
            <w:pPr>
              <w:widowControl w:val="0"/>
              <w:spacing w:after="0" w:line="240" w:lineRule="auto"/>
              <w:jc w:val="center"/>
              <w:rPr>
                <w:rFonts w:ascii="Times New Roman" w:hAnsi="Times New Roman" w:cs="Times New Roman"/>
                <w:sz w:val="16"/>
                <w:szCs w:val="16"/>
                <w:lang w:val="uk-UA" w:eastAsia="uk-UA"/>
              </w:rPr>
            </w:pPr>
            <w:r w:rsidRPr="00BA5FE2">
              <w:rPr>
                <w:rFonts w:ascii="Times New Roman" w:hAnsi="Times New Roman" w:cs="Times New Roman"/>
                <w:sz w:val="16"/>
                <w:szCs w:val="16"/>
                <w:lang w:val="uk-UA" w:eastAsia="uk-UA"/>
              </w:rPr>
              <w:t>(032-64) 2-10-05</w:t>
            </w:r>
          </w:p>
          <w:p w:rsidR="004E66EA" w:rsidRPr="00BA5FE2" w:rsidRDefault="004E66EA" w:rsidP="005768BD">
            <w:pPr>
              <w:spacing w:after="0" w:line="240" w:lineRule="auto"/>
              <w:jc w:val="center"/>
              <w:rPr>
                <w:rFonts w:ascii="Times New Roman" w:hAnsi="Times New Roman" w:cs="Times New Roman"/>
                <w:sz w:val="16"/>
                <w:szCs w:val="16"/>
                <w:lang w:val="uk-UA" w:eastAsia="uk-UA"/>
              </w:rPr>
            </w:pPr>
            <w:hyperlink r:id="rId5" w:history="1">
              <w:r w:rsidRPr="00BA5FE2">
                <w:rPr>
                  <w:rFonts w:ascii="Times New Roman" w:hAnsi="Times New Roman" w:cs="Times New Roman"/>
                  <w:color w:val="0000FF"/>
                  <w:sz w:val="16"/>
                  <w:szCs w:val="16"/>
                  <w:u w:val="single"/>
                  <w:lang w:val="uk-UA" w:eastAsia="uk-UA"/>
                </w:rPr>
                <w:t>4621@</w:t>
              </w:r>
              <w:r w:rsidRPr="00716BAA">
                <w:rPr>
                  <w:rFonts w:ascii="Times New Roman" w:hAnsi="Times New Roman" w:cs="Times New Roman"/>
                  <w:color w:val="0000FF"/>
                  <w:sz w:val="16"/>
                  <w:szCs w:val="16"/>
                  <w:u w:val="single"/>
                  <w:lang w:eastAsia="uk-UA"/>
                </w:rPr>
                <w:t>dmsu</w:t>
              </w:r>
              <w:r w:rsidRPr="00BA5FE2">
                <w:rPr>
                  <w:rFonts w:ascii="Times New Roman" w:hAnsi="Times New Roman" w:cs="Times New Roman"/>
                  <w:color w:val="0000FF"/>
                  <w:sz w:val="16"/>
                  <w:szCs w:val="16"/>
                  <w:u w:val="single"/>
                  <w:lang w:val="uk-UA" w:eastAsia="uk-UA"/>
                </w:rPr>
                <w:t>.</w:t>
              </w:r>
              <w:r w:rsidRPr="00716BAA">
                <w:rPr>
                  <w:rFonts w:ascii="Times New Roman" w:hAnsi="Times New Roman" w:cs="Times New Roman"/>
                  <w:color w:val="0000FF"/>
                  <w:sz w:val="16"/>
                  <w:szCs w:val="16"/>
                  <w:u w:val="single"/>
                  <w:lang w:eastAsia="uk-UA"/>
                </w:rPr>
                <w:t>gov</w:t>
              </w:r>
              <w:r w:rsidRPr="00BA5FE2">
                <w:rPr>
                  <w:rFonts w:ascii="Times New Roman" w:hAnsi="Times New Roman" w:cs="Times New Roman"/>
                  <w:color w:val="0000FF"/>
                  <w:sz w:val="16"/>
                  <w:szCs w:val="16"/>
                  <w:u w:val="single"/>
                  <w:lang w:val="uk-UA" w:eastAsia="uk-UA"/>
                </w:rPr>
                <w:t>.</w:t>
              </w:r>
              <w:r w:rsidRPr="00716BAA">
                <w:rPr>
                  <w:rFonts w:ascii="Times New Roman" w:hAnsi="Times New Roman" w:cs="Times New Roman"/>
                  <w:color w:val="0000FF"/>
                  <w:sz w:val="16"/>
                  <w:szCs w:val="16"/>
                  <w:u w:val="single"/>
                  <w:lang w:eastAsia="uk-UA"/>
                </w:rPr>
                <w:t>ua</w:t>
              </w:r>
            </w:hyperlink>
            <w:r w:rsidRPr="00BA5FE2">
              <w:rPr>
                <w:rFonts w:ascii="Times New Roman" w:hAnsi="Times New Roman" w:cs="Times New Roman"/>
                <w:sz w:val="16"/>
                <w:szCs w:val="16"/>
                <w:lang w:val="uk-UA" w:eastAsia="uk-UA"/>
              </w:rPr>
              <w:t>,</w:t>
            </w:r>
          </w:p>
          <w:p w:rsidR="004E66EA" w:rsidRPr="00BA5FE2" w:rsidRDefault="004E66EA" w:rsidP="005768BD">
            <w:pPr>
              <w:spacing w:after="0" w:line="240" w:lineRule="auto"/>
              <w:jc w:val="center"/>
              <w:rPr>
                <w:rFonts w:ascii="Times New Roman" w:hAnsi="Times New Roman" w:cs="Times New Roman"/>
                <w:color w:val="0000FF"/>
                <w:sz w:val="16"/>
                <w:szCs w:val="16"/>
                <w:u w:val="single"/>
                <w:lang w:val="uk-UA"/>
              </w:rPr>
            </w:pPr>
            <w:hyperlink r:id="rId6" w:history="1">
              <w:r w:rsidRPr="00716BAA">
                <w:rPr>
                  <w:rStyle w:val="a3"/>
                  <w:rFonts w:ascii="Times New Roman" w:hAnsi="Times New Roman" w:cs="Times New Roman"/>
                  <w:sz w:val="16"/>
                  <w:szCs w:val="16"/>
                </w:rPr>
                <w:t>http</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dmsu</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gov</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rPr>
                <w:t>ua</w:t>
              </w:r>
              <w:r w:rsidRPr="00BA5FE2">
                <w:rPr>
                  <w:rStyle w:val="a3"/>
                  <w:rFonts w:ascii="Times New Roman" w:hAnsi="Times New Roman" w:cs="Times New Roman"/>
                  <w:sz w:val="16"/>
                  <w:szCs w:val="16"/>
                  <w:lang w:val="uk-UA"/>
                </w:rPr>
                <w:t>/</w:t>
              </w:r>
              <w:r w:rsidRPr="00716BAA">
                <w:rPr>
                  <w:rStyle w:val="a3"/>
                  <w:rFonts w:ascii="Times New Roman" w:hAnsi="Times New Roman" w:cs="Times New Roman"/>
                  <w:sz w:val="16"/>
                  <w:szCs w:val="16"/>
                  <w:lang w:val="en-US"/>
                </w:rPr>
                <w:t>zmu</w:t>
              </w:r>
            </w:hyperlink>
          </w:p>
          <w:p w:rsidR="004E66EA" w:rsidRPr="00BA5FE2" w:rsidRDefault="004E66EA" w:rsidP="005768BD">
            <w:pPr>
              <w:snapToGrid w:val="0"/>
              <w:spacing w:after="0"/>
              <w:jc w:val="center"/>
              <w:rPr>
                <w:rFonts w:ascii="Times New Roman" w:hAnsi="Times New Roman" w:cs="Times New Roman"/>
                <w:b/>
                <w:sz w:val="16"/>
                <w:szCs w:val="16"/>
                <w:u w:val="single"/>
                <w:lang w:val="uk-UA"/>
              </w:rPr>
            </w:pPr>
          </w:p>
        </w:tc>
        <w:tc>
          <w:tcPr>
            <w:tcW w:w="40" w:type="dxa"/>
            <w:tcBorders>
              <w:left w:val="single" w:sz="4" w:space="0" w:color="000000"/>
            </w:tcBorders>
            <w:shd w:val="clear" w:color="auto" w:fill="auto"/>
          </w:tcPr>
          <w:p w:rsidR="004E66EA" w:rsidRPr="004E66EA" w:rsidRDefault="004E66EA" w:rsidP="005768BD">
            <w:pPr>
              <w:snapToGrid w:val="0"/>
              <w:rPr>
                <w:rFonts w:ascii="Times New Roman" w:hAnsi="Times New Roman" w:cs="Times New Roman"/>
                <w:b/>
                <w:sz w:val="16"/>
                <w:szCs w:val="16"/>
                <w:u w:val="single"/>
                <w:lang w:val="uk-UA"/>
              </w:rPr>
            </w:pPr>
          </w:p>
        </w:tc>
      </w:tr>
      <w:tr w:rsidR="004E66EA" w:rsidRPr="008E13FE" w:rsidTr="005768BD">
        <w:trPr>
          <w:trHeight w:val="377"/>
        </w:trPr>
        <w:tc>
          <w:tcPr>
            <w:tcW w:w="10642" w:type="dxa"/>
            <w:gridSpan w:val="3"/>
            <w:tcBorders>
              <w:top w:val="single" w:sz="4" w:space="0" w:color="000000"/>
              <w:left w:val="single" w:sz="4" w:space="0" w:color="000000"/>
              <w:bottom w:val="single" w:sz="4" w:space="0" w:color="000000"/>
            </w:tcBorders>
            <w:shd w:val="clear" w:color="auto" w:fill="auto"/>
            <w:vAlign w:val="center"/>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Нормативні акти, якими регламентується порядок та умови  надання адміністративної послуги</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4.</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jc w:val="both"/>
              <w:rPr>
                <w:rFonts w:ascii="Times New Roman" w:hAnsi="Times New Roman" w:cs="Times New Roman"/>
              </w:rPr>
            </w:pPr>
            <w:r w:rsidRPr="008E13FE">
              <w:rPr>
                <w:rFonts w:ascii="Times New Roman" w:hAnsi="Times New Roman" w:cs="Times New Roman"/>
                <w:sz w:val="16"/>
                <w:szCs w:val="16"/>
              </w:rPr>
              <w:t>Закони України</w:t>
            </w:r>
          </w:p>
        </w:tc>
        <w:tc>
          <w:tcPr>
            <w:tcW w:w="6049" w:type="dxa"/>
            <w:tcBorders>
              <w:top w:val="single" w:sz="4" w:space="0" w:color="000000"/>
              <w:left w:val="single" w:sz="4" w:space="0" w:color="000000"/>
              <w:bottom w:val="single" w:sz="4" w:space="0" w:color="000000"/>
            </w:tcBorders>
            <w:shd w:val="clear" w:color="auto" w:fill="auto"/>
            <w:vAlign w:val="center"/>
          </w:tcPr>
          <w:p w:rsidR="004E66EA" w:rsidRPr="008E13FE" w:rsidRDefault="004E66EA" w:rsidP="005768BD">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Закон України «Про Єдиний державний демографічний реє</w:t>
            </w:r>
            <w:proofErr w:type="gramStart"/>
            <w:r w:rsidRPr="008E13FE">
              <w:rPr>
                <w:rFonts w:ascii="Times New Roman" w:hAnsi="Times New Roman" w:cs="Times New Roman"/>
                <w:sz w:val="16"/>
                <w:szCs w:val="16"/>
              </w:rPr>
              <w:t>стр</w:t>
            </w:r>
            <w:proofErr w:type="gramEnd"/>
            <w:r w:rsidRPr="008E13FE">
              <w:rPr>
                <w:rFonts w:ascii="Times New Roman" w:hAnsi="Times New Roman" w:cs="Times New Roman"/>
                <w:sz w:val="16"/>
                <w:szCs w:val="16"/>
              </w:rPr>
              <w:t xml:space="preserve"> та документи, що підтверджують громадянство України, посвідчують особу чи її спеціальний статус»; </w:t>
            </w:r>
          </w:p>
          <w:p w:rsidR="004E66EA" w:rsidRPr="008E13FE" w:rsidRDefault="004E66EA" w:rsidP="005768BD">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 xml:space="preserve">Закон України «Про громадянство України»; </w:t>
            </w:r>
          </w:p>
          <w:p w:rsidR="004E66EA" w:rsidRPr="008E13FE" w:rsidRDefault="004E66EA" w:rsidP="005768BD">
            <w:pPr>
              <w:spacing w:after="0"/>
              <w:ind w:left="131" w:right="106" w:firstLine="431"/>
              <w:jc w:val="both"/>
              <w:rPr>
                <w:rFonts w:ascii="Times New Roman" w:hAnsi="Times New Roman" w:cs="Times New Roman"/>
              </w:rPr>
            </w:pPr>
            <w:r w:rsidRPr="008E13FE">
              <w:rPr>
                <w:rFonts w:ascii="Times New Roman" w:hAnsi="Times New Roman" w:cs="Times New Roman"/>
                <w:color w:val="333333"/>
                <w:sz w:val="16"/>
                <w:szCs w:val="16"/>
                <w:lang w:val="uk-UA"/>
              </w:rPr>
              <w:t>Закону України «Про надання публічних (електронних публічних) послуг щодо декларування та реєстрації місця проживання в Україні</w:t>
            </w:r>
            <w:r w:rsidRPr="008E13FE">
              <w:rPr>
                <w:rFonts w:ascii="Times New Roman" w:hAnsi="Times New Roman" w:cs="Times New Roman"/>
                <w:sz w:val="16"/>
                <w:szCs w:val="16"/>
                <w:lang w:val="uk-UA"/>
              </w:rPr>
              <w:t>»</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5.</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jc w:val="both"/>
              <w:rPr>
                <w:rFonts w:ascii="Times New Roman" w:hAnsi="Times New Roman" w:cs="Times New Roman"/>
              </w:rPr>
            </w:pPr>
            <w:r w:rsidRPr="008E13FE">
              <w:rPr>
                <w:rFonts w:ascii="Times New Roman" w:hAnsi="Times New Roman" w:cs="Times New Roman"/>
                <w:sz w:val="16"/>
                <w:szCs w:val="16"/>
              </w:rPr>
              <w:t>Акти Кабінету Міні</w:t>
            </w:r>
            <w:proofErr w:type="gramStart"/>
            <w:r w:rsidRPr="008E13FE">
              <w:rPr>
                <w:rFonts w:ascii="Times New Roman" w:hAnsi="Times New Roman" w:cs="Times New Roman"/>
                <w:sz w:val="16"/>
                <w:szCs w:val="16"/>
              </w:rPr>
              <w:t>стр</w:t>
            </w:r>
            <w:proofErr w:type="gramEnd"/>
            <w:r w:rsidRPr="008E13FE">
              <w:rPr>
                <w:rFonts w:ascii="Times New Roman" w:hAnsi="Times New Roman" w:cs="Times New Roman"/>
                <w:sz w:val="16"/>
                <w:szCs w:val="16"/>
              </w:rPr>
              <w:t>ів України</w:t>
            </w:r>
          </w:p>
        </w:tc>
        <w:tc>
          <w:tcPr>
            <w:tcW w:w="6049" w:type="dxa"/>
            <w:tcBorders>
              <w:top w:val="single" w:sz="4" w:space="0" w:color="000000"/>
              <w:left w:val="single" w:sz="4" w:space="0" w:color="000000"/>
              <w:bottom w:val="single" w:sz="4" w:space="0" w:color="000000"/>
            </w:tcBorders>
            <w:shd w:val="clear" w:color="auto" w:fill="auto"/>
            <w:vAlign w:val="center"/>
          </w:tcPr>
          <w:p w:rsidR="004E66EA" w:rsidRPr="008E13FE" w:rsidRDefault="004E66EA" w:rsidP="005768BD">
            <w:pPr>
              <w:spacing w:after="0"/>
              <w:ind w:left="131" w:right="106"/>
              <w:jc w:val="both"/>
              <w:rPr>
                <w:rFonts w:ascii="Times New Roman" w:hAnsi="Times New Roman" w:cs="Times New Roman"/>
              </w:rPr>
            </w:pPr>
            <w:r w:rsidRPr="008E13FE">
              <w:rPr>
                <w:rFonts w:ascii="Times New Roman" w:eastAsia="Verdana" w:hAnsi="Times New Roman" w:cs="Times New Roman"/>
                <w:sz w:val="16"/>
                <w:szCs w:val="16"/>
                <w:lang w:eastAsia="ru-RU"/>
              </w:rPr>
              <w:t xml:space="preserve">      П</w:t>
            </w:r>
            <w:r w:rsidRPr="008E13FE">
              <w:rPr>
                <w:rFonts w:ascii="Times New Roman" w:hAnsi="Times New Roman" w:cs="Times New Roman"/>
                <w:sz w:val="16"/>
                <w:szCs w:val="16"/>
                <w:lang w:eastAsia="ru-RU"/>
              </w:rPr>
              <w:t>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8E13FE">
              <w:rPr>
                <w:rFonts w:ascii="Times New Roman" w:hAnsi="Times New Roman" w:cs="Times New Roman"/>
                <w:sz w:val="16"/>
                <w:szCs w:val="16"/>
              </w:rPr>
              <w:t xml:space="preserve"> </w:t>
            </w:r>
            <w:r w:rsidRPr="008E13FE">
              <w:rPr>
                <w:rFonts w:ascii="Times New Roman" w:hAnsi="Times New Roman" w:cs="Times New Roman"/>
                <w:sz w:val="16"/>
                <w:szCs w:val="16"/>
                <w:lang w:eastAsia="ru-RU"/>
              </w:rPr>
              <w:t>визнання недійсним та знищення паспорта громадянина України».</w:t>
            </w:r>
          </w:p>
          <w:p w:rsidR="004E66EA" w:rsidRPr="008E13FE" w:rsidRDefault="004E66EA" w:rsidP="005768BD">
            <w:pPr>
              <w:spacing w:after="0"/>
              <w:ind w:left="131" w:right="106" w:firstLine="317"/>
              <w:jc w:val="both"/>
              <w:rPr>
                <w:rFonts w:ascii="Times New Roman" w:hAnsi="Times New Roman" w:cs="Times New Roman"/>
              </w:rPr>
            </w:pPr>
            <w:r w:rsidRPr="008E13FE">
              <w:rPr>
                <w:rFonts w:ascii="Times New Roman" w:eastAsia="Verdana" w:hAnsi="Times New Roman" w:cs="Times New Roman"/>
                <w:sz w:val="16"/>
                <w:szCs w:val="16"/>
              </w:rPr>
              <w:t xml:space="preserve"> П</w:t>
            </w:r>
            <w:r w:rsidRPr="008E13FE">
              <w:rPr>
                <w:rFonts w:ascii="Times New Roman" w:hAnsi="Times New Roman" w:cs="Times New Roman"/>
                <w:sz w:val="16"/>
                <w:szCs w:val="16"/>
              </w:rPr>
              <w:t xml:space="preserve">останова КМУ від 02.11.2016 №770 «Деякі питання надання адміністративних послуг у сфері </w:t>
            </w:r>
            <w:proofErr w:type="gramStart"/>
            <w:r w:rsidRPr="008E13FE">
              <w:rPr>
                <w:rFonts w:ascii="Times New Roman" w:hAnsi="Times New Roman" w:cs="Times New Roman"/>
                <w:sz w:val="16"/>
                <w:szCs w:val="16"/>
              </w:rPr>
              <w:t>м</w:t>
            </w:r>
            <w:proofErr w:type="gramEnd"/>
            <w:r w:rsidRPr="008E13FE">
              <w:rPr>
                <w:rFonts w:ascii="Times New Roman" w:hAnsi="Times New Roman" w:cs="Times New Roman"/>
                <w:sz w:val="16"/>
                <w:szCs w:val="16"/>
              </w:rPr>
              <w:t>іграції».</w:t>
            </w:r>
          </w:p>
          <w:p w:rsidR="004E66EA" w:rsidRPr="008E13FE" w:rsidRDefault="004E66EA" w:rsidP="005768BD">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Постанова КМУ від 0</w:t>
            </w:r>
            <w:r w:rsidRPr="008E13FE">
              <w:rPr>
                <w:rFonts w:ascii="Times New Roman" w:hAnsi="Times New Roman" w:cs="Times New Roman"/>
                <w:sz w:val="16"/>
                <w:szCs w:val="16"/>
                <w:lang w:val="uk-UA"/>
              </w:rPr>
              <w:t>7</w:t>
            </w:r>
            <w:r w:rsidRPr="008E13FE">
              <w:rPr>
                <w:rFonts w:ascii="Times New Roman" w:hAnsi="Times New Roman" w:cs="Times New Roman"/>
                <w:sz w:val="16"/>
                <w:szCs w:val="16"/>
              </w:rPr>
              <w:t>.0</w:t>
            </w:r>
            <w:r w:rsidRPr="008E13FE">
              <w:rPr>
                <w:rFonts w:ascii="Times New Roman" w:hAnsi="Times New Roman" w:cs="Times New Roman"/>
                <w:sz w:val="16"/>
                <w:szCs w:val="16"/>
                <w:lang w:val="uk-UA"/>
              </w:rPr>
              <w:t>2</w:t>
            </w:r>
            <w:r w:rsidRPr="008E13FE">
              <w:rPr>
                <w:rFonts w:ascii="Times New Roman" w:hAnsi="Times New Roman" w:cs="Times New Roman"/>
                <w:sz w:val="16"/>
                <w:szCs w:val="16"/>
              </w:rPr>
              <w:t>.20</w:t>
            </w:r>
            <w:r w:rsidRPr="008E13FE">
              <w:rPr>
                <w:rFonts w:ascii="Times New Roman" w:hAnsi="Times New Roman" w:cs="Times New Roman"/>
                <w:sz w:val="16"/>
                <w:szCs w:val="16"/>
                <w:lang w:val="uk-UA"/>
              </w:rPr>
              <w:t>22</w:t>
            </w:r>
            <w:r w:rsidRPr="008E13FE">
              <w:rPr>
                <w:rFonts w:ascii="Times New Roman" w:hAnsi="Times New Roman" w:cs="Times New Roman"/>
                <w:sz w:val="16"/>
                <w:szCs w:val="16"/>
              </w:rPr>
              <w:t xml:space="preserve"> № 2</w:t>
            </w:r>
            <w:r w:rsidRPr="008E13FE">
              <w:rPr>
                <w:rFonts w:ascii="Times New Roman" w:hAnsi="Times New Roman" w:cs="Times New Roman"/>
                <w:sz w:val="16"/>
                <w:szCs w:val="16"/>
                <w:lang w:val="uk-UA"/>
              </w:rPr>
              <w:t>65</w:t>
            </w:r>
            <w:r w:rsidRPr="008E13FE">
              <w:rPr>
                <w:rFonts w:ascii="Times New Roman" w:hAnsi="Times New Roman" w:cs="Times New Roman"/>
                <w:sz w:val="16"/>
                <w:szCs w:val="16"/>
              </w:rPr>
              <w:t xml:space="preserve"> «Деякі питання декларування і реєстрації місця проживання та ведення реє</w:t>
            </w:r>
            <w:proofErr w:type="gramStart"/>
            <w:r w:rsidRPr="008E13FE">
              <w:rPr>
                <w:rFonts w:ascii="Times New Roman" w:hAnsi="Times New Roman" w:cs="Times New Roman"/>
                <w:sz w:val="16"/>
                <w:szCs w:val="16"/>
              </w:rPr>
              <w:t>стр</w:t>
            </w:r>
            <w:proofErr w:type="gramEnd"/>
            <w:r w:rsidRPr="008E13FE">
              <w:rPr>
                <w:rFonts w:ascii="Times New Roman" w:hAnsi="Times New Roman" w:cs="Times New Roman"/>
                <w:sz w:val="16"/>
                <w:szCs w:val="16"/>
              </w:rPr>
              <w:t>ів територіальних громад».</w:t>
            </w:r>
          </w:p>
          <w:p w:rsidR="004E66EA" w:rsidRPr="008E13FE" w:rsidRDefault="004E66EA" w:rsidP="005768BD">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 xml:space="preserve">Постанова КМУ від 26.11.2014 № 669 «Про затвердження Порядку </w:t>
            </w:r>
            <w:r w:rsidRPr="008E13FE">
              <w:rPr>
                <w:rFonts w:ascii="Times New Roman" w:hAnsi="Times New Roman" w:cs="Times New Roman"/>
                <w:sz w:val="16"/>
                <w:szCs w:val="16"/>
              </w:rPr>
              <w:lastRenderedPageBreak/>
              <w:t>отримання, вилучення з Єдиного державного демографічного реєстру та знищення відцифрованих відбитків пальці</w:t>
            </w:r>
            <w:proofErr w:type="gramStart"/>
            <w:r w:rsidRPr="008E13FE">
              <w:rPr>
                <w:rFonts w:ascii="Times New Roman" w:hAnsi="Times New Roman" w:cs="Times New Roman"/>
                <w:sz w:val="16"/>
                <w:szCs w:val="16"/>
              </w:rPr>
              <w:t>в</w:t>
            </w:r>
            <w:proofErr w:type="gramEnd"/>
            <w:r w:rsidRPr="008E13FE">
              <w:rPr>
                <w:rFonts w:ascii="Times New Roman" w:hAnsi="Times New Roman" w:cs="Times New Roman"/>
                <w:sz w:val="16"/>
                <w:szCs w:val="16"/>
              </w:rPr>
              <w:t xml:space="preserve"> </w:t>
            </w:r>
            <w:proofErr w:type="gramStart"/>
            <w:r w:rsidRPr="008E13FE">
              <w:rPr>
                <w:rFonts w:ascii="Times New Roman" w:hAnsi="Times New Roman" w:cs="Times New Roman"/>
                <w:sz w:val="16"/>
                <w:szCs w:val="16"/>
              </w:rPr>
              <w:t>рук</w:t>
            </w:r>
            <w:proofErr w:type="gramEnd"/>
            <w:r w:rsidRPr="008E13FE">
              <w:rPr>
                <w:rFonts w:ascii="Times New Roman" w:hAnsi="Times New Roman" w:cs="Times New Roman"/>
                <w:sz w:val="16"/>
                <w:szCs w:val="16"/>
              </w:rPr>
              <w:t xml:space="preserve"> особи».</w:t>
            </w:r>
          </w:p>
          <w:p w:rsidR="004E66EA" w:rsidRPr="008E13FE" w:rsidRDefault="004E66EA" w:rsidP="005768BD">
            <w:pPr>
              <w:spacing w:after="0"/>
              <w:ind w:left="131" w:right="106" w:firstLine="29"/>
              <w:jc w:val="both"/>
              <w:rPr>
                <w:rFonts w:ascii="Times New Roman" w:hAnsi="Times New Roman" w:cs="Times New Roman"/>
              </w:rPr>
            </w:pPr>
            <w:r w:rsidRPr="008E13FE">
              <w:rPr>
                <w:rFonts w:ascii="Times New Roman" w:eastAsia="Verdana" w:hAnsi="Times New Roman" w:cs="Times New Roman"/>
                <w:sz w:val="16"/>
                <w:szCs w:val="16"/>
              </w:rPr>
              <w:t xml:space="preserve">   </w:t>
            </w:r>
            <w:r w:rsidRPr="008E13FE">
              <w:rPr>
                <w:rFonts w:ascii="Times New Roman" w:hAnsi="Times New Roman" w:cs="Times New Roman"/>
                <w:sz w:val="16"/>
                <w:szCs w:val="16"/>
              </w:rPr>
              <w:t xml:space="preserve">Постанова КМУ від </w:t>
            </w:r>
            <w:r w:rsidRPr="008E13FE">
              <w:rPr>
                <w:rFonts w:ascii="Times New Roman" w:hAnsi="Times New Roman" w:cs="Times New Roman"/>
                <w:sz w:val="16"/>
                <w:szCs w:val="16"/>
                <w:lang w:val="uk-UA"/>
              </w:rPr>
              <w:t>27.01.2010 № 55 «Про впорядкування транслітерації українського алфавіту латиницею».</w:t>
            </w:r>
          </w:p>
          <w:p w:rsidR="004E66EA" w:rsidRPr="008E13FE" w:rsidRDefault="004E66EA" w:rsidP="005768BD">
            <w:pPr>
              <w:spacing w:after="0"/>
              <w:ind w:left="131" w:right="106" w:firstLine="29"/>
              <w:jc w:val="both"/>
              <w:rPr>
                <w:rFonts w:ascii="Times New Roman" w:hAnsi="Times New Roman" w:cs="Times New Roman"/>
              </w:rPr>
            </w:pPr>
            <w:r w:rsidRPr="008E13FE">
              <w:rPr>
                <w:rFonts w:ascii="Times New Roman" w:eastAsia="Verdana" w:hAnsi="Times New Roman" w:cs="Times New Roman"/>
                <w:sz w:val="16"/>
                <w:szCs w:val="16"/>
              </w:rPr>
              <w:t xml:space="preserve">  </w:t>
            </w:r>
            <w:r w:rsidRPr="008E13FE">
              <w:rPr>
                <w:rFonts w:ascii="Times New Roman" w:hAnsi="Times New Roman" w:cs="Times New Roman"/>
                <w:sz w:val="16"/>
                <w:szCs w:val="16"/>
              </w:rPr>
              <w:t>Декрет Кабінету Міні</w:t>
            </w:r>
            <w:proofErr w:type="gramStart"/>
            <w:r w:rsidRPr="008E13FE">
              <w:rPr>
                <w:rFonts w:ascii="Times New Roman" w:hAnsi="Times New Roman" w:cs="Times New Roman"/>
                <w:sz w:val="16"/>
                <w:szCs w:val="16"/>
              </w:rPr>
              <w:t>стр</w:t>
            </w:r>
            <w:proofErr w:type="gramEnd"/>
            <w:r w:rsidRPr="008E13FE">
              <w:rPr>
                <w:rFonts w:ascii="Times New Roman" w:hAnsi="Times New Roman" w:cs="Times New Roman"/>
                <w:sz w:val="16"/>
                <w:szCs w:val="16"/>
              </w:rPr>
              <w:t>ів України від 21.01.1993 №7-93</w:t>
            </w:r>
            <w:r w:rsidRPr="006F2B5B">
              <w:rPr>
                <w:rFonts w:ascii="Times New Roman" w:hAnsi="Times New Roman" w:cs="Times New Roman"/>
                <w:sz w:val="16"/>
                <w:szCs w:val="16"/>
              </w:rPr>
              <w:t xml:space="preserve"> </w:t>
            </w:r>
            <w:r w:rsidRPr="008E13FE">
              <w:rPr>
                <w:rFonts w:ascii="Times New Roman" w:hAnsi="Times New Roman" w:cs="Times New Roman"/>
                <w:sz w:val="16"/>
                <w:szCs w:val="16"/>
              </w:rPr>
              <w:t>«Про державне мито».</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lastRenderedPageBreak/>
              <w:t>6.</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jc w:val="both"/>
              <w:rPr>
                <w:rFonts w:ascii="Times New Roman" w:hAnsi="Times New Roman" w:cs="Times New Roman"/>
              </w:rPr>
            </w:pPr>
            <w:r w:rsidRPr="008E13FE">
              <w:rPr>
                <w:rFonts w:ascii="Times New Roman" w:hAnsi="Times New Roman" w:cs="Times New Roman"/>
                <w:sz w:val="16"/>
                <w:szCs w:val="16"/>
              </w:rPr>
              <w:t>Акти центральних органів виконавчої влади</w:t>
            </w:r>
          </w:p>
        </w:tc>
        <w:tc>
          <w:tcPr>
            <w:tcW w:w="6049" w:type="dxa"/>
            <w:tcBorders>
              <w:top w:val="single" w:sz="4" w:space="0" w:color="000000"/>
              <w:left w:val="single" w:sz="4" w:space="0" w:color="000000"/>
              <w:bottom w:val="single" w:sz="4" w:space="0" w:color="000000"/>
            </w:tcBorders>
            <w:shd w:val="clear" w:color="auto" w:fill="auto"/>
            <w:vAlign w:val="center"/>
          </w:tcPr>
          <w:p w:rsidR="004E66EA" w:rsidRPr="008E13FE" w:rsidRDefault="004E66EA" w:rsidP="005768BD">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8E13FE">
              <w:rPr>
                <w:rStyle w:val="rvts9"/>
                <w:rFonts w:ascii="Times New Roman" w:hAnsi="Times New Roman" w:cs="Times New Roman"/>
                <w:bCs/>
                <w:sz w:val="16"/>
                <w:szCs w:val="16"/>
                <w:shd w:val="clear" w:color="auto" w:fill="FFFFFF"/>
              </w:rPr>
              <w:t>ареєстрований в Міністерстві</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юстиції України</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10 грудня 2014 р.</w:t>
            </w:r>
            <w:r w:rsidRPr="008E13FE">
              <w:rPr>
                <w:rFonts w:ascii="Times New Roman" w:hAnsi="Times New Roman" w:cs="Times New Roman"/>
                <w:sz w:val="16"/>
                <w:szCs w:val="16"/>
                <w:shd w:val="clear" w:color="auto" w:fill="FFFFFF"/>
              </w:rPr>
              <w:t> </w:t>
            </w:r>
            <w:proofErr w:type="gramStart"/>
            <w:r w:rsidRPr="008E13FE">
              <w:rPr>
                <w:rStyle w:val="rvts9"/>
                <w:rFonts w:ascii="Times New Roman" w:hAnsi="Times New Roman" w:cs="Times New Roman"/>
                <w:bCs/>
                <w:sz w:val="16"/>
                <w:szCs w:val="16"/>
                <w:shd w:val="clear" w:color="auto" w:fill="FFFFFF"/>
              </w:rPr>
              <w:t>за</w:t>
            </w:r>
            <w:proofErr w:type="gramEnd"/>
            <w:r w:rsidRPr="008E13FE">
              <w:rPr>
                <w:rStyle w:val="rvts9"/>
                <w:rFonts w:ascii="Times New Roman" w:hAnsi="Times New Roman" w:cs="Times New Roman"/>
                <w:bCs/>
                <w:sz w:val="16"/>
                <w:szCs w:val="16"/>
                <w:shd w:val="clear" w:color="auto" w:fill="FFFFFF"/>
              </w:rPr>
              <w:t xml:space="preserve"> № 1586/26363</w:t>
            </w:r>
            <w:r w:rsidRPr="008E13FE">
              <w:rPr>
                <w:rFonts w:ascii="Times New Roman" w:hAnsi="Times New Roman" w:cs="Times New Roman"/>
                <w:sz w:val="16"/>
                <w:szCs w:val="16"/>
              </w:rPr>
              <w:t>;</w:t>
            </w:r>
          </w:p>
          <w:p w:rsidR="004E66EA" w:rsidRPr="008E13FE" w:rsidRDefault="004E66EA" w:rsidP="005768BD">
            <w:pPr>
              <w:spacing w:after="0"/>
              <w:ind w:left="131" w:right="106" w:firstLine="431"/>
              <w:jc w:val="both"/>
              <w:rPr>
                <w:rFonts w:ascii="Times New Roman" w:hAnsi="Times New Roman" w:cs="Times New Roman"/>
              </w:rPr>
            </w:pPr>
            <w:r w:rsidRPr="008E13FE">
              <w:rPr>
                <w:rFonts w:ascii="Times New Roman" w:hAnsi="Times New Roman" w:cs="Times New Roman"/>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w:t>
            </w:r>
            <w:proofErr w:type="gramStart"/>
            <w:r w:rsidRPr="008E13FE">
              <w:rPr>
                <w:rFonts w:ascii="Times New Roman" w:hAnsi="Times New Roman" w:cs="Times New Roman"/>
                <w:sz w:val="16"/>
                <w:szCs w:val="16"/>
              </w:rPr>
              <w:t>р</w:t>
            </w:r>
            <w:proofErr w:type="gramEnd"/>
            <w:r w:rsidRPr="008E13FE">
              <w:rPr>
                <w:rFonts w:ascii="Times New Roman" w:hAnsi="Times New Roman" w:cs="Times New Roman"/>
                <w:sz w:val="16"/>
                <w:szCs w:val="16"/>
              </w:rPr>
              <w:t xml:space="preserve">ішень про оформлення набуття громадянства України, та журналів обліку», </w:t>
            </w:r>
            <w:r w:rsidRPr="008E13FE">
              <w:rPr>
                <w:rStyle w:val="rvts9"/>
                <w:rFonts w:ascii="Times New Roman" w:hAnsi="Times New Roman" w:cs="Times New Roman"/>
                <w:bCs/>
                <w:sz w:val="16"/>
                <w:szCs w:val="16"/>
                <w:shd w:val="clear" w:color="auto" w:fill="FFFFFF"/>
              </w:rPr>
              <w:t>зареєстрований в Міністерстві</w:t>
            </w:r>
            <w:r w:rsidRPr="008E13FE">
              <w:rPr>
                <w:rFonts w:ascii="Times New Roman" w:hAnsi="Times New Roman" w:cs="Times New Roman"/>
                <w:sz w:val="16"/>
                <w:szCs w:val="16"/>
                <w:shd w:val="clear" w:color="auto" w:fill="FFFFFF"/>
              </w:rPr>
              <w:t> </w:t>
            </w:r>
            <w:r w:rsidRPr="008E13FE">
              <w:rPr>
                <w:rStyle w:val="rvts9"/>
                <w:rFonts w:ascii="Times New Roman" w:hAnsi="Times New Roman" w:cs="Times New Roman"/>
                <w:bCs/>
                <w:sz w:val="16"/>
                <w:szCs w:val="16"/>
                <w:shd w:val="clear" w:color="auto" w:fill="FFFFFF"/>
              </w:rPr>
              <w:t>юстиції України 7 вересня 2012 р. за № 1549/21861</w:t>
            </w:r>
            <w:proofErr w:type="gramStart"/>
            <w:r w:rsidRPr="008E13FE">
              <w:rPr>
                <w:rFonts w:ascii="Times New Roman" w:hAnsi="Times New Roman" w:cs="Times New Roman"/>
                <w:sz w:val="16"/>
                <w:szCs w:val="16"/>
              </w:rPr>
              <w:t xml:space="preserve"> ;</w:t>
            </w:r>
            <w:proofErr w:type="gramEnd"/>
          </w:p>
          <w:p w:rsidR="004E66EA" w:rsidRPr="008E13FE" w:rsidRDefault="004E66EA" w:rsidP="005768BD">
            <w:pPr>
              <w:pStyle w:val="rvps6"/>
              <w:shd w:val="clear" w:color="auto" w:fill="FFFFFF"/>
              <w:spacing w:before="0" w:after="0"/>
              <w:ind w:left="131" w:right="106" w:firstLine="317"/>
              <w:jc w:val="both"/>
              <w:textAlignment w:val="baseline"/>
            </w:pPr>
            <w:r w:rsidRPr="008E13FE">
              <w:rPr>
                <w:sz w:val="16"/>
                <w:szCs w:val="16"/>
              </w:rPr>
              <w:t>Наказ МВС від 16.08.2016 № 816 «Про затвердження Порядку провадження за заявами про оформлення документів для виїзду громадян України за кордон на постійне проживання»,</w:t>
            </w:r>
            <w:r w:rsidRPr="008E13FE">
              <w:rPr>
                <w:bCs/>
                <w:sz w:val="16"/>
                <w:szCs w:val="16"/>
                <w:shd w:val="clear" w:color="auto" w:fill="FFFFFF"/>
              </w:rPr>
              <w:t xml:space="preserve"> </w:t>
            </w:r>
            <w:r w:rsidRPr="008E13FE">
              <w:rPr>
                <w:rStyle w:val="rvts9"/>
                <w:bCs/>
                <w:sz w:val="16"/>
                <w:szCs w:val="16"/>
                <w:shd w:val="clear" w:color="auto" w:fill="FFFFFF"/>
              </w:rPr>
              <w:t>зареєстрований в Міністерстві юстиції України</w:t>
            </w:r>
            <w:r w:rsidRPr="008E13FE">
              <w:rPr>
                <w:sz w:val="16"/>
                <w:szCs w:val="16"/>
                <w:shd w:val="clear" w:color="auto" w:fill="FFFFFF"/>
              </w:rPr>
              <w:t> </w:t>
            </w:r>
            <w:r w:rsidRPr="008E13FE">
              <w:rPr>
                <w:rStyle w:val="rvts9"/>
                <w:bCs/>
                <w:sz w:val="16"/>
                <w:szCs w:val="16"/>
                <w:shd w:val="clear" w:color="auto" w:fill="FFFFFF"/>
              </w:rPr>
              <w:t>09 вересня 2016 р.</w:t>
            </w:r>
            <w:r w:rsidRPr="008E13FE">
              <w:rPr>
                <w:sz w:val="16"/>
                <w:szCs w:val="16"/>
                <w:shd w:val="clear" w:color="auto" w:fill="FFFFFF"/>
              </w:rPr>
              <w:t> </w:t>
            </w:r>
            <w:r w:rsidRPr="008E13FE">
              <w:rPr>
                <w:sz w:val="16"/>
                <w:szCs w:val="16"/>
              </w:rPr>
              <w:br/>
            </w:r>
            <w:r w:rsidRPr="008E13FE">
              <w:rPr>
                <w:rStyle w:val="rvts9"/>
                <w:bCs/>
                <w:sz w:val="16"/>
                <w:szCs w:val="16"/>
                <w:shd w:val="clear" w:color="auto" w:fill="FFFFFF"/>
              </w:rPr>
              <w:t>за № 1241/29371</w:t>
            </w:r>
            <w:r w:rsidRPr="008E13FE">
              <w:rPr>
                <w:sz w:val="16"/>
                <w:szCs w:val="16"/>
              </w:rPr>
              <w:t>.</w:t>
            </w:r>
          </w:p>
          <w:p w:rsidR="004E66EA" w:rsidRPr="008E13FE" w:rsidRDefault="004E66EA" w:rsidP="005768BD">
            <w:pPr>
              <w:pStyle w:val="rvps6"/>
              <w:shd w:val="clear" w:color="auto" w:fill="FFFFFF"/>
              <w:spacing w:before="0" w:after="0"/>
              <w:ind w:left="131" w:right="106" w:firstLine="317"/>
              <w:jc w:val="both"/>
              <w:textAlignment w:val="baseline"/>
            </w:pPr>
            <w:r w:rsidRPr="008E13FE">
              <w:rPr>
                <w:sz w:val="16"/>
                <w:szCs w:val="16"/>
              </w:rPr>
              <w:t>Наказ МВС від 13.04.2018 № 311 «Про затвердження зразків документів, необхідних для вилучення, тимчасового вилучення паспорта громадянина України, паспорта громадянина України для виїзду за кордон, та журнали їх обліку», зареєстрований в Міністерстві юстиції України 27 квітня 2018 р. За № 531/31983.</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7.</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jc w:val="both"/>
              <w:rPr>
                <w:rFonts w:ascii="Times New Roman" w:hAnsi="Times New Roman" w:cs="Times New Roman"/>
              </w:rPr>
            </w:pPr>
            <w:r w:rsidRPr="008E13FE">
              <w:rPr>
                <w:rFonts w:ascii="Times New Roman" w:hAnsi="Times New Roman" w:cs="Times New Roman"/>
                <w:sz w:val="16"/>
                <w:szCs w:val="16"/>
              </w:rPr>
              <w:t>Акти місцевих органів виконавчої влади/органів місцевого самоврядування</w:t>
            </w:r>
          </w:p>
        </w:tc>
        <w:tc>
          <w:tcPr>
            <w:tcW w:w="604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firstLine="431"/>
              <w:rPr>
                <w:rFonts w:ascii="Times New Roman" w:hAnsi="Times New Roman" w:cs="Times New Roman"/>
              </w:rPr>
            </w:pPr>
            <w:r w:rsidRPr="008E13FE">
              <w:rPr>
                <w:rFonts w:ascii="Times New Roman" w:hAnsi="Times New Roman" w:cs="Times New Roman"/>
                <w:sz w:val="16"/>
                <w:szCs w:val="16"/>
              </w:rPr>
              <w:t>Відсутні</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rPr>
          <w:trHeight w:val="406"/>
        </w:trPr>
        <w:tc>
          <w:tcPr>
            <w:tcW w:w="10642" w:type="dxa"/>
            <w:gridSpan w:val="3"/>
            <w:tcBorders>
              <w:top w:val="single" w:sz="4" w:space="0" w:color="000000"/>
              <w:left w:val="single" w:sz="4" w:space="0" w:color="000000"/>
              <w:bottom w:val="single" w:sz="4" w:space="0" w:color="000000"/>
            </w:tcBorders>
            <w:shd w:val="clear" w:color="auto" w:fill="auto"/>
            <w:vAlign w:val="center"/>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Умови отримання адміністративної послуги</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8.</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53"/>
              <w:jc w:val="both"/>
              <w:rPr>
                <w:rFonts w:ascii="Times New Roman" w:hAnsi="Times New Roman" w:cs="Times New Roman"/>
              </w:rPr>
            </w:pPr>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ідстава для одержання адміністративної послуги</w:t>
            </w:r>
          </w:p>
        </w:tc>
        <w:tc>
          <w:tcPr>
            <w:tcW w:w="6049" w:type="dxa"/>
            <w:tcBorders>
              <w:top w:val="single" w:sz="4" w:space="0" w:color="000000"/>
              <w:left w:val="single" w:sz="4" w:space="0" w:color="000000"/>
              <w:bottom w:val="single" w:sz="4" w:space="0" w:color="000000"/>
            </w:tcBorders>
            <w:shd w:val="clear" w:color="auto" w:fill="auto"/>
            <w:vAlign w:val="center"/>
          </w:tcPr>
          <w:p w:rsidR="004E66EA" w:rsidRPr="00B8778B" w:rsidRDefault="004E66EA" w:rsidP="005768BD">
            <w:pPr>
              <w:pStyle w:val="a8"/>
              <w:spacing w:before="0"/>
              <w:ind w:left="131" w:right="106" w:firstLine="0"/>
              <w:jc w:val="both"/>
              <w:rPr>
                <w:rFonts w:ascii="Times New Roman" w:hAnsi="Times New Roman" w:cs="Times New Roman"/>
                <w:color w:val="000000"/>
              </w:rPr>
            </w:pPr>
            <w:r w:rsidRPr="00B8778B">
              <w:rPr>
                <w:rFonts w:ascii="Times New Roman" w:eastAsia="Verdana" w:hAnsi="Times New Roman" w:cs="Times New Roman"/>
                <w:color w:val="000000"/>
                <w:sz w:val="16"/>
                <w:szCs w:val="16"/>
              </w:rPr>
              <w:t xml:space="preserve">   </w:t>
            </w:r>
            <w:r w:rsidRPr="00B8778B">
              <w:rPr>
                <w:rFonts w:ascii="Times New Roman" w:hAnsi="Times New Roman" w:cs="Times New Roman"/>
                <w:color w:val="000000"/>
                <w:sz w:val="16"/>
                <w:szCs w:val="16"/>
              </w:rPr>
              <w:t>Настання обставин (подій), у зв’язку з якими паспорт підлягає обміну, а саме:</w:t>
            </w:r>
          </w:p>
          <w:p w:rsidR="004E66EA" w:rsidRPr="00B8778B" w:rsidRDefault="004E66EA" w:rsidP="005768BD">
            <w:pPr>
              <w:pStyle w:val="a8"/>
              <w:numPr>
                <w:ilvl w:val="0"/>
                <w:numId w:val="2"/>
              </w:numPr>
              <w:spacing w:before="0"/>
              <w:ind w:left="131" w:right="106" w:firstLine="283"/>
              <w:jc w:val="both"/>
              <w:rPr>
                <w:rFonts w:ascii="Times New Roman" w:hAnsi="Times New Roman" w:cs="Times New Roman"/>
                <w:color w:val="000000"/>
              </w:rPr>
            </w:pPr>
            <w:r w:rsidRPr="00B8778B">
              <w:rPr>
                <w:rFonts w:ascii="Times New Roman" w:hAnsi="Times New Roman" w:cs="Times New Roman"/>
                <w:color w:val="000000"/>
                <w:sz w:val="16"/>
                <w:szCs w:val="16"/>
              </w:rPr>
              <w:t>-</w:t>
            </w:r>
            <w:r w:rsidRPr="00B8778B">
              <w:rPr>
                <w:rFonts w:ascii="Times New Roman" w:hAnsi="Times New Roman" w:cs="Times New Roman"/>
                <w:b/>
                <w:color w:val="000000"/>
                <w:sz w:val="16"/>
                <w:szCs w:val="16"/>
              </w:rPr>
              <w:t xml:space="preserve"> </w:t>
            </w:r>
            <w:r w:rsidRPr="00B8778B">
              <w:rPr>
                <w:rFonts w:ascii="Times New Roman" w:hAnsi="Times New Roman" w:cs="Times New Roman"/>
                <w:color w:val="000000"/>
                <w:sz w:val="16"/>
                <w:szCs w:val="16"/>
              </w:rPr>
              <w:t>зміни інформації, внесеної до паспорта, у тому числі у зв’язку із зміною написання латинськими літерами складових імені “прізвище”, “ім’я” у документах, що посвідчують особу та підтверджують громадянство України (крім додаткової змінної інформації);</w:t>
            </w:r>
          </w:p>
          <w:p w:rsidR="004E66EA" w:rsidRPr="00B8778B" w:rsidRDefault="004E66EA" w:rsidP="005768BD">
            <w:pPr>
              <w:pStyle w:val="a8"/>
              <w:numPr>
                <w:ilvl w:val="0"/>
                <w:numId w:val="2"/>
              </w:numPr>
              <w:spacing w:before="0"/>
              <w:ind w:left="131" w:right="106" w:firstLine="283"/>
              <w:jc w:val="both"/>
              <w:rPr>
                <w:rFonts w:ascii="Times New Roman" w:hAnsi="Times New Roman" w:cs="Times New Roman"/>
                <w:color w:val="000000"/>
              </w:rPr>
            </w:pPr>
            <w:r w:rsidRPr="00B8778B">
              <w:rPr>
                <w:rFonts w:ascii="Times New Roman" w:hAnsi="Times New Roman" w:cs="Times New Roman"/>
                <w:color w:val="000000"/>
                <w:sz w:val="16"/>
                <w:szCs w:val="16"/>
              </w:rPr>
              <w:t>- отримання реєстраційного номера облікової картки платника податків з Державного реєстру фізичних осіб - платників податків (далі - РНОКПП) або повідомлення про відмову від прийняття зазначеного номера (за бажанням);</w:t>
            </w:r>
          </w:p>
          <w:p w:rsidR="004E66EA" w:rsidRPr="00B8778B" w:rsidRDefault="004E66EA" w:rsidP="005768BD">
            <w:pPr>
              <w:pStyle w:val="a8"/>
              <w:numPr>
                <w:ilvl w:val="0"/>
                <w:numId w:val="2"/>
              </w:numPr>
              <w:spacing w:before="0"/>
              <w:ind w:left="131" w:right="106" w:firstLine="283"/>
              <w:jc w:val="both"/>
              <w:rPr>
                <w:rFonts w:ascii="Times New Roman" w:hAnsi="Times New Roman" w:cs="Times New Roman"/>
                <w:color w:val="000000"/>
              </w:rPr>
            </w:pPr>
            <w:r w:rsidRPr="00B8778B">
              <w:rPr>
                <w:rFonts w:ascii="Times New Roman" w:hAnsi="Times New Roman" w:cs="Times New Roman"/>
                <w:color w:val="000000"/>
                <w:sz w:val="16"/>
                <w:szCs w:val="16"/>
              </w:rPr>
              <w:t xml:space="preserve">- </w:t>
            </w:r>
            <w:r w:rsidRPr="00B8778B">
              <w:rPr>
                <w:rStyle w:val="a4"/>
                <w:rFonts w:ascii="Times New Roman" w:hAnsi="Times New Roman" w:cs="Times New Roman"/>
                <w:i w:val="0"/>
                <w:color w:val="000000"/>
                <w:sz w:val="16"/>
                <w:szCs w:val="16"/>
              </w:rPr>
              <w:t>виявлення помилки в інформації, внесеній до паспорта;</w:t>
            </w:r>
          </w:p>
          <w:p w:rsidR="004E66EA" w:rsidRPr="00B8778B" w:rsidRDefault="004E66EA" w:rsidP="005768BD">
            <w:pPr>
              <w:pStyle w:val="a8"/>
              <w:numPr>
                <w:ilvl w:val="0"/>
                <w:numId w:val="2"/>
              </w:numPr>
              <w:spacing w:before="0"/>
              <w:ind w:left="131" w:right="106" w:firstLine="283"/>
              <w:jc w:val="both"/>
              <w:rPr>
                <w:rFonts w:ascii="Times New Roman" w:hAnsi="Times New Roman" w:cs="Times New Roman"/>
                <w:color w:val="000000"/>
              </w:rPr>
            </w:pPr>
            <w:r w:rsidRPr="00B8778B">
              <w:rPr>
                <w:rStyle w:val="a4"/>
                <w:rFonts w:ascii="Times New Roman" w:hAnsi="Times New Roman" w:cs="Times New Roman"/>
                <w:i w:val="0"/>
                <w:color w:val="000000"/>
                <w:sz w:val="16"/>
                <w:szCs w:val="16"/>
              </w:rPr>
              <w:t>- непридатності паспорта для подальшого використання (паспорт/фотокартка має пошкодження (та/або відсутня його/її частина), що не дають змогу візуально ідентифікувати особу, прочитати прізвище, власне ім’я, по батькові, дату та місце народження, ким виданий паспорт, підпис посадової особи та дату видачі, пошкодження перфорованої серії та номера, що не дають змогу встановити реквізити паспорта, виправлення, зокрема внесення змін до персональних даних особи/найменувань органу/штампа/печатки, пошкодження, які блокують можливість зчитування, а також внесення змін до інформації безконтактного електронного носія);</w:t>
            </w:r>
          </w:p>
          <w:p w:rsidR="004E66EA" w:rsidRPr="004E66EA" w:rsidRDefault="004E66EA" w:rsidP="004E66EA">
            <w:pPr>
              <w:pStyle w:val="a8"/>
              <w:numPr>
                <w:ilvl w:val="0"/>
                <w:numId w:val="2"/>
              </w:numPr>
              <w:tabs>
                <w:tab w:val="clear" w:pos="0"/>
                <w:tab w:val="num" w:pos="131"/>
              </w:tabs>
              <w:spacing w:before="0"/>
              <w:ind w:left="131" w:right="106" w:firstLine="283"/>
              <w:jc w:val="both"/>
              <w:rPr>
                <w:rStyle w:val="a4"/>
                <w:rFonts w:ascii="Times New Roman" w:hAnsi="Times New Roman" w:cs="Times New Roman"/>
                <w:i w:val="0"/>
                <w:iCs w:val="0"/>
                <w:color w:val="000000"/>
              </w:rPr>
            </w:pPr>
            <w:r w:rsidRPr="00B8778B">
              <w:rPr>
                <w:rStyle w:val="a4"/>
                <w:rFonts w:ascii="Times New Roman" w:hAnsi="Times New Roman" w:cs="Times New Roman"/>
                <w:i w:val="0"/>
                <w:color w:val="000000"/>
                <w:sz w:val="16"/>
                <w:szCs w:val="16"/>
              </w:rPr>
              <w:t>- якщо особа досягла 25- чи 45-річного віку та не звернулася в установленому законодавством порядку не пізніше як через місяць після досягнення відповідного віку для вклеювання до паспорта зразка 1994 року нових фотокарток;</w:t>
            </w:r>
          </w:p>
          <w:p w:rsidR="004E66EA" w:rsidRPr="00B8778B" w:rsidRDefault="004E66EA" w:rsidP="004E66EA">
            <w:pPr>
              <w:pStyle w:val="a8"/>
              <w:numPr>
                <w:ilvl w:val="0"/>
                <w:numId w:val="2"/>
              </w:numPr>
              <w:tabs>
                <w:tab w:val="clear" w:pos="0"/>
                <w:tab w:val="num" w:pos="131"/>
              </w:tabs>
              <w:spacing w:before="0"/>
              <w:ind w:left="131" w:right="106" w:firstLine="283"/>
              <w:jc w:val="both"/>
              <w:rPr>
                <w:rFonts w:ascii="Times New Roman" w:hAnsi="Times New Roman" w:cs="Times New Roman"/>
                <w:color w:val="000000"/>
              </w:rPr>
            </w:pPr>
            <w:r w:rsidRPr="00B8778B">
              <w:rPr>
                <w:rStyle w:val="a4"/>
                <w:rFonts w:ascii="Times New Roman" w:hAnsi="Times New Roman" w:cs="Times New Roman"/>
                <w:i w:val="0"/>
                <w:color w:val="000000"/>
                <w:sz w:val="16"/>
                <w:szCs w:val="16"/>
              </w:rPr>
              <w:t>- закінчення строку дії паспорта.</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9.</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53"/>
              <w:jc w:val="both"/>
              <w:rPr>
                <w:rFonts w:ascii="Times New Roman" w:hAnsi="Times New Roman" w:cs="Times New Roman"/>
              </w:rPr>
            </w:pPr>
            <w:r w:rsidRPr="008E13FE">
              <w:rPr>
                <w:rFonts w:ascii="Times New Roman" w:hAnsi="Times New Roman" w:cs="Times New Roman"/>
                <w:sz w:val="16"/>
                <w:szCs w:val="16"/>
              </w:rPr>
              <w:t>Вичерпний перелі</w:t>
            </w:r>
            <w:proofErr w:type="gramStart"/>
            <w:r w:rsidRPr="008E13FE">
              <w:rPr>
                <w:rFonts w:ascii="Times New Roman" w:hAnsi="Times New Roman" w:cs="Times New Roman"/>
                <w:sz w:val="16"/>
                <w:szCs w:val="16"/>
              </w:rPr>
              <w:t>к</w:t>
            </w:r>
            <w:proofErr w:type="gramEnd"/>
            <w:r w:rsidRPr="008E13FE">
              <w:rPr>
                <w:rFonts w:ascii="Times New Roman" w:hAnsi="Times New Roman" w:cs="Times New Roman"/>
                <w:sz w:val="16"/>
                <w:szCs w:val="16"/>
              </w:rPr>
              <w:t xml:space="preserve"> документів, необхідних для отримання адміністративної послуги, а також вимоги до них</w:t>
            </w:r>
          </w:p>
        </w:tc>
        <w:tc>
          <w:tcPr>
            <w:tcW w:w="6049" w:type="dxa"/>
            <w:tcBorders>
              <w:top w:val="single" w:sz="4" w:space="0" w:color="000000"/>
              <w:left w:val="single" w:sz="4" w:space="0" w:color="000000"/>
              <w:bottom w:val="single" w:sz="4" w:space="0" w:color="000000"/>
            </w:tcBorders>
            <w:shd w:val="clear" w:color="auto" w:fill="auto"/>
            <w:vAlign w:val="center"/>
          </w:tcPr>
          <w:p w:rsidR="004E66EA" w:rsidRPr="00B8778B" w:rsidRDefault="004E66EA" w:rsidP="005768BD">
            <w:pPr>
              <w:spacing w:after="0"/>
              <w:ind w:left="131" w:right="106" w:firstLine="494"/>
              <w:jc w:val="both"/>
              <w:rPr>
                <w:rFonts w:ascii="Times New Roman" w:hAnsi="Times New Roman" w:cs="Times New Roman"/>
                <w:color w:val="000000"/>
              </w:rPr>
            </w:pPr>
            <w:r w:rsidRPr="00B8778B">
              <w:rPr>
                <w:rFonts w:ascii="Times New Roman" w:hAnsi="Times New Roman" w:cs="Times New Roman"/>
                <w:color w:val="000000"/>
                <w:sz w:val="16"/>
                <w:szCs w:val="16"/>
              </w:rPr>
              <w:t>Для оформлення паспорта громадянина України особа пода</w:t>
            </w:r>
            <w:proofErr w:type="gramStart"/>
            <w:r w:rsidRPr="00B8778B">
              <w:rPr>
                <w:rFonts w:ascii="Times New Roman" w:hAnsi="Times New Roman" w:cs="Times New Roman"/>
                <w:color w:val="000000"/>
                <w:sz w:val="16"/>
                <w:szCs w:val="16"/>
              </w:rPr>
              <w:t>є:</w:t>
            </w:r>
            <w:proofErr w:type="gramEnd"/>
          </w:p>
          <w:p w:rsidR="004E66EA" w:rsidRPr="00B8778B" w:rsidRDefault="004E66EA" w:rsidP="005768BD">
            <w:pPr>
              <w:spacing w:after="0"/>
              <w:ind w:left="131" w:right="106" w:firstLine="494"/>
              <w:jc w:val="both"/>
              <w:rPr>
                <w:rFonts w:ascii="Times New Roman" w:hAnsi="Times New Roman" w:cs="Times New Roman"/>
                <w:color w:val="000000"/>
              </w:rPr>
            </w:pPr>
            <w:r w:rsidRPr="00B8778B">
              <w:rPr>
                <w:rFonts w:ascii="Times New Roman" w:hAnsi="Times New Roman" w:cs="Times New Roman"/>
                <w:b/>
                <w:color w:val="000000"/>
                <w:sz w:val="16"/>
                <w:szCs w:val="16"/>
              </w:rPr>
              <w:t>1)</w:t>
            </w:r>
            <w:r w:rsidRPr="00B8778B">
              <w:rPr>
                <w:rFonts w:ascii="Times New Roman" w:hAnsi="Times New Roman" w:cs="Times New Roman"/>
                <w:color w:val="000000"/>
                <w:sz w:val="16"/>
                <w:szCs w:val="16"/>
              </w:rPr>
              <w:t xml:space="preserve"> заяву-анкету за зразком, затвердженим наказом МВС від 26.11.2014 № 1279 (формується та роздруковується із застосуванням засобів Єдиного державного демографічного реєстру працівником територіального органу/територіального </w:t>
            </w:r>
            <w:proofErr w:type="gramStart"/>
            <w:r w:rsidRPr="00B8778B">
              <w:rPr>
                <w:rFonts w:ascii="Times New Roman" w:hAnsi="Times New Roman" w:cs="Times New Roman"/>
                <w:color w:val="000000"/>
                <w:sz w:val="16"/>
                <w:szCs w:val="16"/>
              </w:rPr>
              <w:t>п</w:t>
            </w:r>
            <w:proofErr w:type="gramEnd"/>
            <w:r w:rsidRPr="00B8778B">
              <w:rPr>
                <w:rFonts w:ascii="Times New Roman" w:hAnsi="Times New Roman" w:cs="Times New Roman"/>
                <w:color w:val="000000"/>
                <w:sz w:val="16"/>
                <w:szCs w:val="16"/>
              </w:rPr>
              <w:t>ідрозділу ДМС/центру надання адміністративних послуг/державного підприємства, що належить до сфери управління ДМС, або його відокремленого підрозді</w:t>
            </w:r>
            <w:proofErr w:type="gramStart"/>
            <w:r w:rsidRPr="00B8778B">
              <w:rPr>
                <w:rFonts w:ascii="Times New Roman" w:hAnsi="Times New Roman" w:cs="Times New Roman"/>
                <w:color w:val="000000"/>
                <w:sz w:val="16"/>
                <w:szCs w:val="16"/>
              </w:rPr>
              <w:t>лу);</w:t>
            </w:r>
            <w:proofErr w:type="gramEnd"/>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r w:rsidRPr="00B8778B">
              <w:rPr>
                <w:rFonts w:ascii="Times New Roman" w:hAnsi="Times New Roman" w:cs="Times New Roman"/>
                <w:b/>
                <w:bCs/>
                <w:color w:val="000000"/>
                <w:sz w:val="16"/>
                <w:szCs w:val="16"/>
                <w:lang w:val="uk-UA"/>
              </w:rPr>
              <w:t>2</w:t>
            </w:r>
            <w:r w:rsidRPr="00B8778B">
              <w:rPr>
                <w:rFonts w:ascii="Times New Roman" w:hAnsi="Times New Roman" w:cs="Times New Roman"/>
                <w:b/>
                <w:bCs/>
                <w:color w:val="000000"/>
                <w:sz w:val="16"/>
                <w:szCs w:val="16"/>
              </w:rPr>
              <w:t>) </w:t>
            </w:r>
            <w:r w:rsidRPr="00B8778B">
              <w:rPr>
                <w:rFonts w:ascii="Times New Roman" w:hAnsi="Times New Roman" w:cs="Times New Roman"/>
                <w:color w:val="000000"/>
                <w:sz w:val="16"/>
                <w:szCs w:val="16"/>
              </w:rPr>
              <w:t>паспорт, що підлягає обміну;</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r w:rsidRPr="00B8778B">
              <w:rPr>
                <w:rFonts w:ascii="Times New Roman" w:hAnsi="Times New Roman" w:cs="Times New Roman"/>
                <w:b/>
                <w:bCs/>
                <w:color w:val="000000"/>
                <w:sz w:val="16"/>
                <w:szCs w:val="16"/>
                <w:lang w:val="uk-UA"/>
              </w:rPr>
              <w:t>3) </w:t>
            </w:r>
            <w:r w:rsidRPr="00B8778B">
              <w:rPr>
                <w:rFonts w:ascii="Times New Roman" w:hAnsi="Times New Roman" w:cs="Times New Roman"/>
                <w:color w:val="000000"/>
                <w:sz w:val="16"/>
                <w:szCs w:val="16"/>
              </w:rPr>
              <w:t xml:space="preserve">документи, що підтверджують обставини, у зв’язку з якими паспорт підлягає обміну (крім випадків, передбачених підпунктами </w:t>
            </w:r>
            <w:r w:rsidRPr="00B8778B">
              <w:rPr>
                <w:rFonts w:ascii="Times New Roman" w:hAnsi="Times New Roman" w:cs="Times New Roman"/>
                <w:color w:val="000000"/>
                <w:sz w:val="16"/>
                <w:szCs w:val="16"/>
                <w:lang w:val="uk-UA"/>
              </w:rPr>
              <w:t xml:space="preserve">4 і 6 </w:t>
            </w:r>
            <w:r w:rsidRPr="00B8778B">
              <w:rPr>
                <w:rFonts w:ascii="Times New Roman" w:hAnsi="Times New Roman" w:cs="Times New Roman"/>
                <w:color w:val="000000"/>
                <w:sz w:val="16"/>
                <w:szCs w:val="16"/>
              </w:rPr>
              <w:t>пункту 6 Порядку);</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r w:rsidRPr="00B8778B">
              <w:rPr>
                <w:rFonts w:ascii="Times New Roman" w:hAnsi="Times New Roman" w:cs="Times New Roman"/>
                <w:b/>
                <w:bCs/>
                <w:color w:val="000000"/>
                <w:sz w:val="16"/>
                <w:szCs w:val="16"/>
                <w:lang w:val="uk-UA"/>
              </w:rPr>
              <w:t>4</w:t>
            </w:r>
            <w:r w:rsidRPr="00B8778B">
              <w:rPr>
                <w:rFonts w:ascii="Times New Roman" w:hAnsi="Times New Roman" w:cs="Times New Roman"/>
                <w:b/>
                <w:bCs/>
                <w:color w:val="000000"/>
                <w:sz w:val="16"/>
                <w:szCs w:val="16"/>
              </w:rPr>
              <w:t>) </w:t>
            </w:r>
            <w:r w:rsidRPr="00B8778B">
              <w:rPr>
                <w:rFonts w:ascii="Times New Roman" w:hAnsi="Times New Roman" w:cs="Times New Roman"/>
                <w:color w:val="000000"/>
                <w:sz w:val="16"/>
                <w:szCs w:val="16"/>
              </w:rPr>
              <w:t>посвідчення про взяття на облік бездомних осіб (для бездомних осіб);</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0" w:name="n791"/>
            <w:bookmarkEnd w:id="0"/>
            <w:r w:rsidRPr="00B8778B">
              <w:rPr>
                <w:rFonts w:ascii="Times New Roman" w:hAnsi="Times New Roman" w:cs="Times New Roman"/>
                <w:b/>
                <w:bCs/>
                <w:color w:val="000000"/>
                <w:sz w:val="16"/>
                <w:szCs w:val="16"/>
              </w:rPr>
              <w:t>5) </w:t>
            </w:r>
            <w:r w:rsidRPr="00B8778B">
              <w:rPr>
                <w:rFonts w:ascii="Times New Roman" w:hAnsi="Times New Roman" w:cs="Times New Roman"/>
                <w:color w:val="000000"/>
                <w:sz w:val="16"/>
                <w:szCs w:val="16"/>
              </w:rPr>
              <w:t xml:space="preserve">документ, що посвідчує особу законного представника/уповноваженої особи, та документ, що </w:t>
            </w:r>
            <w:proofErr w:type="gramStart"/>
            <w:r w:rsidRPr="00B8778B">
              <w:rPr>
                <w:rFonts w:ascii="Times New Roman" w:hAnsi="Times New Roman" w:cs="Times New Roman"/>
                <w:color w:val="000000"/>
                <w:sz w:val="16"/>
                <w:szCs w:val="16"/>
              </w:rPr>
              <w:t>п</w:t>
            </w:r>
            <w:proofErr w:type="gramEnd"/>
            <w:r w:rsidRPr="00B8778B">
              <w:rPr>
                <w:rFonts w:ascii="Times New Roman" w:hAnsi="Times New Roman" w:cs="Times New Roman"/>
                <w:color w:val="000000"/>
                <w:sz w:val="16"/>
                <w:szCs w:val="16"/>
              </w:rPr>
              <w:t>ідтверджує повноваження особи як законного представника/уповноваженої особи;</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 w:name="n792"/>
            <w:bookmarkEnd w:id="1"/>
            <w:r w:rsidRPr="00B8778B">
              <w:rPr>
                <w:rFonts w:ascii="Times New Roman" w:hAnsi="Times New Roman" w:cs="Times New Roman"/>
                <w:b/>
                <w:bCs/>
                <w:color w:val="000000"/>
                <w:sz w:val="16"/>
                <w:szCs w:val="16"/>
              </w:rPr>
              <w:t>6) </w:t>
            </w:r>
            <w:r w:rsidRPr="00B8778B">
              <w:rPr>
                <w:rFonts w:ascii="Times New Roman" w:hAnsi="Times New Roman" w:cs="Times New Roman"/>
                <w:color w:val="000000"/>
                <w:sz w:val="16"/>
                <w:szCs w:val="16"/>
              </w:rPr>
              <w:t xml:space="preserve">документи, що </w:t>
            </w:r>
            <w:proofErr w:type="gramStart"/>
            <w:r w:rsidRPr="00B8778B">
              <w:rPr>
                <w:rFonts w:ascii="Times New Roman" w:hAnsi="Times New Roman" w:cs="Times New Roman"/>
                <w:color w:val="000000"/>
                <w:sz w:val="16"/>
                <w:szCs w:val="16"/>
              </w:rPr>
              <w:t>п</w:t>
            </w:r>
            <w:proofErr w:type="gramEnd"/>
            <w:r w:rsidRPr="00B8778B">
              <w:rPr>
                <w:rFonts w:ascii="Times New Roman" w:hAnsi="Times New Roman" w:cs="Times New Roman"/>
                <w:color w:val="000000"/>
                <w:sz w:val="16"/>
                <w:szCs w:val="16"/>
              </w:rPr>
              <w:t xml:space="preserve">ідтверджують сплату адміністративного збору, або оригінал документа про звільнення від його сплати. Оригінал документа про звільнення від сплати адміністративного збору повертається заявнику, а до заяви-анкети додається його копія, засвідчена працівником територіального органу/територіального </w:t>
            </w:r>
            <w:proofErr w:type="gramStart"/>
            <w:r w:rsidRPr="00B8778B">
              <w:rPr>
                <w:rFonts w:ascii="Times New Roman" w:hAnsi="Times New Roman" w:cs="Times New Roman"/>
                <w:color w:val="000000"/>
                <w:sz w:val="16"/>
                <w:szCs w:val="16"/>
              </w:rPr>
              <w:t>п</w:t>
            </w:r>
            <w:proofErr w:type="gramEnd"/>
            <w:r w:rsidRPr="00B8778B">
              <w:rPr>
                <w:rFonts w:ascii="Times New Roman" w:hAnsi="Times New Roman" w:cs="Times New Roman"/>
                <w:color w:val="000000"/>
                <w:sz w:val="16"/>
                <w:szCs w:val="16"/>
              </w:rPr>
              <w:t>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2" w:name="n793"/>
            <w:bookmarkEnd w:id="2"/>
            <w:r w:rsidRPr="00B8778B">
              <w:rPr>
                <w:rFonts w:ascii="Times New Roman" w:hAnsi="Times New Roman" w:cs="Times New Roman"/>
                <w:b/>
                <w:bCs/>
                <w:color w:val="000000"/>
                <w:sz w:val="16"/>
                <w:szCs w:val="16"/>
              </w:rPr>
              <w:t>7) </w:t>
            </w:r>
            <w:r w:rsidRPr="00B8778B">
              <w:rPr>
                <w:rFonts w:ascii="Times New Roman" w:hAnsi="Times New Roman" w:cs="Times New Roman"/>
                <w:color w:val="000000"/>
                <w:sz w:val="16"/>
                <w:szCs w:val="16"/>
              </w:rPr>
              <w:t xml:space="preserve">документи, що </w:t>
            </w:r>
            <w:proofErr w:type="gramStart"/>
            <w:r w:rsidRPr="00B8778B">
              <w:rPr>
                <w:rFonts w:ascii="Times New Roman" w:hAnsi="Times New Roman" w:cs="Times New Roman"/>
                <w:color w:val="000000"/>
                <w:sz w:val="16"/>
                <w:szCs w:val="16"/>
              </w:rPr>
              <w:t>п</w:t>
            </w:r>
            <w:proofErr w:type="gramEnd"/>
            <w:r w:rsidRPr="00B8778B">
              <w:rPr>
                <w:rFonts w:ascii="Times New Roman" w:hAnsi="Times New Roman" w:cs="Times New Roman"/>
                <w:color w:val="000000"/>
                <w:sz w:val="16"/>
                <w:szCs w:val="16"/>
              </w:rPr>
              <w:t xml:space="preserve">ідтверджують відомості для внесення додаткової змінної інформації до безконтактного електронного носія та у паспорт (за наявності таких </w:t>
            </w:r>
            <w:r w:rsidRPr="00B8778B">
              <w:rPr>
                <w:rFonts w:ascii="Times New Roman" w:hAnsi="Times New Roman" w:cs="Times New Roman"/>
                <w:color w:val="000000"/>
                <w:sz w:val="16"/>
                <w:szCs w:val="16"/>
              </w:rPr>
              <w:lastRenderedPageBreak/>
              <w:t>документів):</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3" w:name="n794"/>
            <w:bookmarkEnd w:id="3"/>
            <w:r w:rsidRPr="00B8778B">
              <w:rPr>
                <w:rFonts w:ascii="Times New Roman" w:hAnsi="Times New Roman" w:cs="Times New Roman"/>
                <w:b/>
                <w:bCs/>
                <w:color w:val="000000"/>
                <w:sz w:val="16"/>
                <w:szCs w:val="16"/>
                <w:lang w:val="uk-UA"/>
              </w:rPr>
              <w:t>7.1)</w:t>
            </w:r>
            <w:r w:rsidRPr="00B8778B">
              <w:rPr>
                <w:rFonts w:ascii="Times New Roman" w:hAnsi="Times New Roman" w:cs="Times New Roman"/>
                <w:bCs/>
                <w:color w:val="000000"/>
                <w:sz w:val="16"/>
                <w:szCs w:val="16"/>
                <w:lang w:val="uk-UA"/>
              </w:rPr>
              <w:t> </w:t>
            </w:r>
            <w:r w:rsidRPr="00B8778B">
              <w:rPr>
                <w:rFonts w:ascii="Times New Roman" w:hAnsi="Times New Roman" w:cs="Times New Roman"/>
                <w:color w:val="000000"/>
                <w:sz w:val="16"/>
                <w:szCs w:val="16"/>
              </w:rPr>
              <w:t>про місце проживання - довідку органу реєстрації встановленого зразка (крім випадків, коли здійснюється обмін паспорта зразка 1994 року);</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4" w:name="n7951"/>
            <w:bookmarkEnd w:id="4"/>
            <w:r w:rsidRPr="00B8778B">
              <w:rPr>
                <w:rFonts w:ascii="Times New Roman" w:hAnsi="Times New Roman" w:cs="Times New Roman"/>
                <w:b/>
                <w:bCs/>
                <w:color w:val="000000"/>
                <w:sz w:val="16"/>
                <w:szCs w:val="16"/>
                <w:lang w:val="uk-UA"/>
              </w:rPr>
              <w:t>7.2)</w:t>
            </w:r>
            <w:r w:rsidRPr="00B8778B">
              <w:rPr>
                <w:rFonts w:ascii="Times New Roman" w:hAnsi="Times New Roman" w:cs="Times New Roman"/>
                <w:bCs/>
                <w:color w:val="000000"/>
                <w:sz w:val="16"/>
                <w:szCs w:val="16"/>
                <w:lang w:val="uk-UA"/>
              </w:rPr>
              <w:t> </w:t>
            </w:r>
            <w:r w:rsidRPr="00B8778B">
              <w:rPr>
                <w:rFonts w:ascii="Times New Roman" w:hAnsi="Times New Roman" w:cs="Times New Roman"/>
                <w:color w:val="000000"/>
                <w:sz w:val="16"/>
                <w:szCs w:val="16"/>
              </w:rPr>
              <w:t>про народження дітей - свідоцтва про народження дітей;</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5" w:name="n7961"/>
            <w:bookmarkEnd w:id="5"/>
            <w:r w:rsidRPr="00B8778B">
              <w:rPr>
                <w:rFonts w:ascii="Times New Roman" w:hAnsi="Times New Roman" w:cs="Times New Roman"/>
                <w:b/>
                <w:bCs/>
                <w:color w:val="000000"/>
                <w:sz w:val="16"/>
                <w:szCs w:val="16"/>
                <w:lang w:val="uk-UA"/>
              </w:rPr>
              <w:t>7.3)</w:t>
            </w:r>
            <w:r w:rsidRPr="00B8778B">
              <w:rPr>
                <w:rFonts w:ascii="Times New Roman" w:hAnsi="Times New Roman" w:cs="Times New Roman"/>
                <w:bCs/>
                <w:color w:val="000000"/>
                <w:sz w:val="16"/>
                <w:szCs w:val="16"/>
                <w:lang w:val="uk-UA"/>
              </w:rPr>
              <w:t> </w:t>
            </w:r>
            <w:r w:rsidRPr="00B8778B">
              <w:rPr>
                <w:rFonts w:ascii="Times New Roman" w:hAnsi="Times New Roman" w:cs="Times New Roman"/>
                <w:color w:val="000000"/>
                <w:sz w:val="16"/>
                <w:szCs w:val="16"/>
              </w:rPr>
              <w:t>про шлюб і розірвання шлюбу -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6" w:name="n7971"/>
            <w:bookmarkEnd w:id="6"/>
            <w:r w:rsidRPr="00B8778B">
              <w:rPr>
                <w:rFonts w:ascii="Times New Roman" w:hAnsi="Times New Roman" w:cs="Times New Roman"/>
                <w:b/>
                <w:bCs/>
                <w:color w:val="000000"/>
                <w:sz w:val="16"/>
                <w:szCs w:val="16"/>
                <w:lang w:val="uk-UA"/>
              </w:rPr>
              <w:t>7.4)</w:t>
            </w:r>
            <w:r w:rsidRPr="00B8778B">
              <w:rPr>
                <w:rFonts w:ascii="Times New Roman" w:hAnsi="Times New Roman" w:cs="Times New Roman"/>
                <w:bCs/>
                <w:color w:val="000000"/>
                <w:sz w:val="16"/>
                <w:szCs w:val="16"/>
                <w:lang w:val="uk-UA"/>
              </w:rPr>
              <w:t> </w:t>
            </w:r>
            <w:r w:rsidRPr="00B8778B">
              <w:rPr>
                <w:rFonts w:ascii="Times New Roman" w:hAnsi="Times New Roman" w:cs="Times New Roman"/>
                <w:color w:val="000000"/>
                <w:sz w:val="16"/>
                <w:szCs w:val="16"/>
              </w:rPr>
              <w:t>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7" w:name="n7981"/>
            <w:bookmarkEnd w:id="7"/>
            <w:r w:rsidRPr="00B8778B">
              <w:rPr>
                <w:rFonts w:ascii="Times New Roman" w:hAnsi="Times New Roman" w:cs="Times New Roman"/>
                <w:b/>
                <w:bCs/>
                <w:color w:val="000000"/>
                <w:sz w:val="16"/>
                <w:szCs w:val="16"/>
                <w:lang w:val="uk-UA"/>
              </w:rPr>
              <w:t>7.5)</w:t>
            </w:r>
            <w:r w:rsidRPr="00B8778B">
              <w:rPr>
                <w:rFonts w:ascii="Times New Roman" w:hAnsi="Times New Roman" w:cs="Times New Roman"/>
                <w:bCs/>
                <w:color w:val="000000"/>
                <w:sz w:val="16"/>
                <w:szCs w:val="16"/>
                <w:lang w:val="uk-UA"/>
              </w:rPr>
              <w:t> </w:t>
            </w:r>
            <w:r w:rsidRPr="00B8778B">
              <w:rPr>
                <w:rFonts w:ascii="Times New Roman" w:hAnsi="Times New Roman" w:cs="Times New Roman"/>
                <w:color w:val="000000"/>
                <w:sz w:val="16"/>
                <w:szCs w:val="16"/>
              </w:rPr>
              <w:t>документ, що засвідчує реєстрацію в Державному реєстрі фізичних осіб - платників податків з даними про РНОКПП, або повідомлення про відмову від його прийняття, або дані про РНОКПП, внесені до паспорта або свідоцтва про народження. Особа може пред’явити копію документа, що засвідчує реєстрацію особи в Державному реє</w:t>
            </w:r>
            <w:proofErr w:type="gramStart"/>
            <w:r w:rsidRPr="00B8778B">
              <w:rPr>
                <w:rFonts w:ascii="Times New Roman" w:hAnsi="Times New Roman" w:cs="Times New Roman"/>
                <w:color w:val="000000"/>
                <w:sz w:val="16"/>
                <w:szCs w:val="16"/>
              </w:rPr>
              <w:t>стр</w:t>
            </w:r>
            <w:proofErr w:type="gramEnd"/>
            <w:r w:rsidRPr="00B8778B">
              <w:rPr>
                <w:rFonts w:ascii="Times New Roman" w:hAnsi="Times New Roman" w:cs="Times New Roman"/>
                <w:color w:val="000000"/>
                <w:sz w:val="16"/>
                <w:szCs w:val="16"/>
              </w:rPr>
              <w:t xml:space="preserve">і фізичних осіб - платників податків, у тому числі в електронній формі, за умови наявності в територіального органу/територіального підрозділу ДМС, уповноваженого суб’єкта технічної можливості провести перевірку відповідності реєстраційних даних особи даним Державного реєстру фізичних осіб - платників податків </w:t>
            </w:r>
            <w:proofErr w:type="gramStart"/>
            <w:r w:rsidRPr="00B8778B">
              <w:rPr>
                <w:rFonts w:ascii="Times New Roman" w:hAnsi="Times New Roman" w:cs="Times New Roman"/>
                <w:color w:val="000000"/>
                <w:sz w:val="16"/>
                <w:szCs w:val="16"/>
              </w:rPr>
              <w:t>в</w:t>
            </w:r>
            <w:proofErr w:type="gramEnd"/>
            <w:r w:rsidRPr="00B8778B">
              <w:rPr>
                <w:rFonts w:ascii="Times New Roman" w:hAnsi="Times New Roman" w:cs="Times New Roman"/>
                <w:color w:val="000000"/>
                <w:sz w:val="16"/>
                <w:szCs w:val="16"/>
              </w:rPr>
              <w:t xml:space="preserve"> електронній формі інформаційно-телекомунікаційними засобами з використанням технічного та криптографічного захисту інформації відповідно до вимог законодавства з питань захисту інформації;</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8" w:name="n799"/>
            <w:bookmarkEnd w:id="8"/>
            <w:r w:rsidRPr="00B8778B">
              <w:rPr>
                <w:rFonts w:ascii="Times New Roman" w:hAnsi="Times New Roman" w:cs="Times New Roman"/>
                <w:b/>
                <w:bCs/>
                <w:color w:val="000000"/>
                <w:sz w:val="16"/>
                <w:szCs w:val="16"/>
              </w:rPr>
              <w:t>8) </w:t>
            </w:r>
            <w:r w:rsidRPr="00B8778B">
              <w:rPr>
                <w:rFonts w:ascii="Times New Roman" w:hAnsi="Times New Roman" w:cs="Times New Roman"/>
                <w:color w:val="000000"/>
                <w:sz w:val="16"/>
                <w:szCs w:val="16"/>
              </w:rPr>
              <w:t xml:space="preserve">одну фотокартку розміром 10 х 15 сантиметрів для внесення відцифрованого образу обличчя особи шляхом сканування із застосуванням засобів Реєстру - для оформлення паспорта особі, яка не може пересуватися самостійно у зв’язку з тривалим розладом здоров’я, що </w:t>
            </w:r>
            <w:proofErr w:type="gramStart"/>
            <w:r w:rsidRPr="00B8778B">
              <w:rPr>
                <w:rFonts w:ascii="Times New Roman" w:hAnsi="Times New Roman" w:cs="Times New Roman"/>
                <w:color w:val="000000"/>
                <w:sz w:val="16"/>
                <w:szCs w:val="16"/>
              </w:rPr>
              <w:t>п</w:t>
            </w:r>
            <w:proofErr w:type="gramEnd"/>
            <w:r w:rsidRPr="00B8778B">
              <w:rPr>
                <w:rFonts w:ascii="Times New Roman" w:hAnsi="Times New Roman" w:cs="Times New Roman"/>
                <w:color w:val="000000"/>
                <w:sz w:val="16"/>
                <w:szCs w:val="16"/>
              </w:rPr>
              <w:t xml:space="preserve">ідтверджується медичним висновком відповідного закладу охорони здоров’я, оформленим в установленому порядку, або особі, яка відбуває покарання в установах виконання покарань або стосовно якої обрано запобіжний захід у вигляді тримання </w:t>
            </w:r>
            <w:proofErr w:type="gramStart"/>
            <w:r w:rsidRPr="00B8778B">
              <w:rPr>
                <w:rFonts w:ascii="Times New Roman" w:hAnsi="Times New Roman" w:cs="Times New Roman"/>
                <w:color w:val="000000"/>
                <w:sz w:val="16"/>
                <w:szCs w:val="16"/>
              </w:rPr>
              <w:t>п</w:t>
            </w:r>
            <w:proofErr w:type="gramEnd"/>
            <w:r w:rsidRPr="00B8778B">
              <w:rPr>
                <w:rFonts w:ascii="Times New Roman" w:hAnsi="Times New Roman" w:cs="Times New Roman"/>
                <w:color w:val="000000"/>
                <w:sz w:val="16"/>
                <w:szCs w:val="16"/>
              </w:rPr>
              <w:t>ід вартою, або яка перебуває на тривалому стаціонарному лікуванні в закладах МОЗ закритого типу (в разі потреби);</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9" w:name="n1088"/>
            <w:bookmarkEnd w:id="9"/>
            <w:r w:rsidRPr="00B8778B">
              <w:rPr>
                <w:rFonts w:ascii="Times New Roman" w:hAnsi="Times New Roman" w:cs="Times New Roman"/>
                <w:b/>
                <w:bCs/>
                <w:color w:val="000000"/>
                <w:sz w:val="16"/>
                <w:szCs w:val="16"/>
              </w:rPr>
              <w:t>9) </w:t>
            </w:r>
            <w:r w:rsidRPr="00B8778B">
              <w:rPr>
                <w:rFonts w:ascii="Times New Roman" w:hAnsi="Times New Roman" w:cs="Times New Roman"/>
                <w:color w:val="000000"/>
                <w:sz w:val="16"/>
                <w:szCs w:val="16"/>
              </w:rPr>
              <w:t xml:space="preserve">паспорт громадянина України для виїзду за кордон, </w:t>
            </w:r>
            <w:proofErr w:type="gramStart"/>
            <w:r w:rsidRPr="00B8778B">
              <w:rPr>
                <w:rFonts w:ascii="Times New Roman" w:hAnsi="Times New Roman" w:cs="Times New Roman"/>
                <w:color w:val="000000"/>
                <w:sz w:val="16"/>
                <w:szCs w:val="16"/>
              </w:rPr>
              <w:t>у</w:t>
            </w:r>
            <w:proofErr w:type="gramEnd"/>
            <w:r w:rsidRPr="00B8778B">
              <w:rPr>
                <w:rFonts w:ascii="Times New Roman" w:hAnsi="Times New Roman" w:cs="Times New Roman"/>
                <w:color w:val="000000"/>
                <w:sz w:val="16"/>
                <w:szCs w:val="16"/>
              </w:rPr>
              <w:t xml:space="preserve"> </w:t>
            </w:r>
            <w:proofErr w:type="gramStart"/>
            <w:r w:rsidRPr="00B8778B">
              <w:rPr>
                <w:rFonts w:ascii="Times New Roman" w:hAnsi="Times New Roman" w:cs="Times New Roman"/>
                <w:color w:val="000000"/>
                <w:sz w:val="16"/>
                <w:szCs w:val="16"/>
              </w:rPr>
              <w:t>тому</w:t>
            </w:r>
            <w:proofErr w:type="gramEnd"/>
            <w:r w:rsidRPr="00B8778B">
              <w:rPr>
                <w:rFonts w:ascii="Times New Roman" w:hAnsi="Times New Roman" w:cs="Times New Roman"/>
                <w:color w:val="000000"/>
                <w:sz w:val="16"/>
                <w:szCs w:val="16"/>
              </w:rPr>
              <w:t xml:space="preserve">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w:t>
            </w:r>
          </w:p>
          <w:p w:rsidR="004E66EA" w:rsidRPr="00B8778B"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0" w:name="n1089"/>
            <w:bookmarkEnd w:id="10"/>
            <w:r w:rsidRPr="00B8778B">
              <w:rPr>
                <w:rFonts w:ascii="Times New Roman" w:hAnsi="Times New Roman" w:cs="Times New Roman"/>
                <w:b/>
                <w:bCs/>
                <w:color w:val="000000"/>
                <w:sz w:val="16"/>
                <w:szCs w:val="16"/>
              </w:rPr>
              <w:t>10) </w:t>
            </w:r>
            <w:r w:rsidRPr="00B8778B">
              <w:rPr>
                <w:rFonts w:ascii="Times New Roman" w:hAnsi="Times New Roman" w:cs="Times New Roman"/>
                <w:color w:val="000000"/>
                <w:sz w:val="16"/>
                <w:szCs w:val="16"/>
              </w:rPr>
              <w:t xml:space="preserve">заяву про зняття з консульського </w:t>
            </w:r>
            <w:proofErr w:type="gramStart"/>
            <w:r w:rsidRPr="00B8778B">
              <w:rPr>
                <w:rFonts w:ascii="Times New Roman" w:hAnsi="Times New Roman" w:cs="Times New Roman"/>
                <w:color w:val="000000"/>
                <w:sz w:val="16"/>
                <w:szCs w:val="16"/>
              </w:rPr>
              <w:t>обл</w:t>
            </w:r>
            <w:proofErr w:type="gramEnd"/>
            <w:r w:rsidRPr="00B8778B">
              <w:rPr>
                <w:rFonts w:ascii="Times New Roman" w:hAnsi="Times New Roman" w:cs="Times New Roman"/>
                <w:color w:val="000000"/>
                <w:sz w:val="16"/>
                <w:szCs w:val="16"/>
              </w:rPr>
              <w:t>іку.</w:t>
            </w:r>
          </w:p>
          <w:p w:rsidR="004E66EA" w:rsidRPr="00B8778B" w:rsidRDefault="004E66EA" w:rsidP="005768BD">
            <w:pPr>
              <w:pStyle w:val="a7"/>
              <w:ind w:left="131" w:right="106" w:firstLine="494"/>
              <w:jc w:val="both"/>
              <w:rPr>
                <w:color w:val="000000"/>
              </w:rPr>
            </w:pPr>
            <w:r w:rsidRPr="00B8778B">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4E66EA" w:rsidRPr="00B8778B" w:rsidRDefault="004E66EA" w:rsidP="005768BD">
            <w:pPr>
              <w:pStyle w:val="a7"/>
              <w:tabs>
                <w:tab w:val="left" w:pos="993"/>
              </w:tabs>
              <w:ind w:left="131" w:right="106"/>
              <w:jc w:val="both"/>
              <w:rPr>
                <w:color w:val="000000"/>
              </w:rPr>
            </w:pPr>
            <w:r w:rsidRPr="00B8778B">
              <w:rPr>
                <w:rFonts w:eastAsia="Verdana"/>
                <w:color w:val="000000"/>
                <w:sz w:val="16"/>
                <w:szCs w:val="16"/>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w:t>
            </w:r>
            <w:r w:rsidRPr="00B8778B">
              <w:rPr>
                <w:rFonts w:eastAsia="Verdana"/>
                <w:color w:val="000000"/>
                <w:szCs w:val="16"/>
              </w:rPr>
              <w:t xml:space="preserve"> </w:t>
            </w:r>
            <w:r w:rsidRPr="00B8778B">
              <w:rPr>
                <w:rFonts w:eastAsia="Verdana"/>
                <w:color w:val="000000"/>
                <w:sz w:val="16"/>
                <w:szCs w:val="16"/>
              </w:rPr>
              <w:t>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w:t>
            </w:r>
          </w:p>
          <w:p w:rsidR="004E66EA" w:rsidRPr="00B8778B" w:rsidRDefault="004E66EA" w:rsidP="005768BD">
            <w:pPr>
              <w:pStyle w:val="a7"/>
              <w:tabs>
                <w:tab w:val="left" w:pos="993"/>
              </w:tabs>
              <w:ind w:left="131" w:right="106"/>
              <w:jc w:val="both"/>
              <w:rPr>
                <w:color w:val="000000"/>
              </w:rPr>
            </w:pPr>
            <w:r w:rsidRPr="00B8778B">
              <w:rPr>
                <w:rFonts w:eastAsia="Verdana"/>
                <w:color w:val="000000"/>
                <w:sz w:val="16"/>
                <w:szCs w:val="16"/>
              </w:rPr>
              <w:t xml:space="preserve">   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разом із супровідним листом відповідної установи, місця попереднього ув’язнення або закладу. </w:t>
            </w:r>
          </w:p>
          <w:p w:rsidR="004E66EA" w:rsidRPr="00B8778B" w:rsidRDefault="004E66EA" w:rsidP="005768BD">
            <w:pPr>
              <w:spacing w:after="0"/>
              <w:ind w:left="131" w:right="106" w:firstLine="494"/>
              <w:jc w:val="both"/>
              <w:rPr>
                <w:rFonts w:ascii="Times New Roman" w:hAnsi="Times New Roman" w:cs="Times New Roman"/>
                <w:color w:val="000000"/>
                <w:lang w:val="uk-UA"/>
              </w:rPr>
            </w:pPr>
            <w:r w:rsidRPr="00B8778B">
              <w:rPr>
                <w:rFonts w:ascii="Times New Roman" w:hAnsi="Times New Roman" w:cs="Times New Roman"/>
                <w:color w:val="000000"/>
                <w:sz w:val="16"/>
                <w:szCs w:val="16"/>
                <w:lang w:val="uk-UA"/>
              </w:rPr>
              <w:t xml:space="preserve">У разі обміну паспорта, оформленого територіальним підрозділом ДМС, МВС, який припинив діяльність або тимчасово не здійснює свої повноваження, заявник додатково подає всі наявні документи, у тому числі документи, що містять фотозображення особи, які дають змогу ідентифікувати таку особу. </w:t>
            </w:r>
          </w:p>
          <w:p w:rsidR="004E66EA" w:rsidRPr="00B8778B" w:rsidRDefault="004E66EA" w:rsidP="005768BD">
            <w:pPr>
              <w:spacing w:after="0"/>
              <w:ind w:left="131" w:right="106" w:firstLine="494"/>
              <w:jc w:val="both"/>
              <w:rPr>
                <w:rFonts w:ascii="Times New Roman" w:hAnsi="Times New Roman" w:cs="Times New Roman"/>
                <w:color w:val="000000"/>
              </w:rPr>
            </w:pPr>
            <w:proofErr w:type="gramStart"/>
            <w:r w:rsidRPr="00B8778B">
              <w:rPr>
                <w:rFonts w:ascii="Times New Roman" w:hAnsi="Times New Roman" w:cs="Times New Roman"/>
                <w:color w:val="000000"/>
                <w:sz w:val="16"/>
                <w:szCs w:val="16"/>
              </w:rPr>
              <w:t>Видан</w:t>
            </w:r>
            <w:proofErr w:type="gramEnd"/>
            <w:r w:rsidRPr="00B8778B">
              <w:rPr>
                <w:rFonts w:ascii="Times New Roman" w:hAnsi="Times New Roman" w:cs="Times New Roman"/>
                <w:color w:val="000000"/>
                <w:sz w:val="16"/>
                <w:szCs w:val="16"/>
              </w:rPr>
              <w:t>і компетентними органами іноземної держави документи, що подаються для оформлення паспорта,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4E66EA" w:rsidRPr="00B8778B" w:rsidRDefault="004E66EA" w:rsidP="005768BD">
            <w:pPr>
              <w:spacing w:after="0"/>
              <w:ind w:left="131" w:right="106" w:firstLine="494"/>
              <w:jc w:val="both"/>
              <w:rPr>
                <w:rFonts w:ascii="Times New Roman" w:hAnsi="Times New Roman" w:cs="Times New Roman"/>
                <w:color w:val="000000"/>
              </w:rPr>
            </w:pPr>
            <w:r w:rsidRPr="00B8778B">
              <w:rPr>
                <w:rFonts w:ascii="Times New Roman" w:hAnsi="Times New Roman" w:cs="Times New Roman"/>
                <w:color w:val="000000"/>
                <w:sz w:val="16"/>
                <w:szCs w:val="16"/>
              </w:rPr>
              <w:t xml:space="preserve">Оригінали документів повертаються особі (крім документів, що </w:t>
            </w:r>
            <w:proofErr w:type="gramStart"/>
            <w:r w:rsidRPr="00B8778B">
              <w:rPr>
                <w:rFonts w:ascii="Times New Roman" w:hAnsi="Times New Roman" w:cs="Times New Roman"/>
                <w:color w:val="000000"/>
                <w:sz w:val="16"/>
                <w:szCs w:val="16"/>
              </w:rPr>
              <w:lastRenderedPageBreak/>
              <w:t>п</w:t>
            </w:r>
            <w:proofErr w:type="gramEnd"/>
            <w:r w:rsidRPr="00B8778B">
              <w:rPr>
                <w:rFonts w:ascii="Times New Roman" w:hAnsi="Times New Roman" w:cs="Times New Roman"/>
                <w:color w:val="000000"/>
                <w:sz w:val="16"/>
                <w:szCs w:val="16"/>
              </w:rPr>
              <w:t>ідтверджують сплату адміністративного збору та державного мита) або її законному представнику/уповноваженій особі після оформлення заяви-анкети.</w:t>
            </w:r>
          </w:p>
          <w:p w:rsidR="004E66EA" w:rsidRPr="00B8778B" w:rsidRDefault="004E66EA" w:rsidP="005768BD">
            <w:pPr>
              <w:spacing w:after="0"/>
              <w:ind w:left="131" w:right="106" w:firstLine="494"/>
              <w:jc w:val="both"/>
              <w:rPr>
                <w:rFonts w:ascii="Times New Roman" w:hAnsi="Times New Roman" w:cs="Times New Roman"/>
                <w:color w:val="000000"/>
              </w:rPr>
            </w:pPr>
            <w:r w:rsidRPr="00B8778B">
              <w:rPr>
                <w:rFonts w:ascii="Times New Roman" w:hAnsi="Times New Roman" w:cs="Times New Roman"/>
                <w:color w:val="000000"/>
                <w:sz w:val="16"/>
                <w:szCs w:val="16"/>
              </w:rPr>
              <w:t xml:space="preserve">У разі подання документів протягом одного місяця до дати закінчення строку дії паспорта, паспорт  </w:t>
            </w:r>
            <w:proofErr w:type="gramStart"/>
            <w:r w:rsidRPr="00B8778B">
              <w:rPr>
                <w:rFonts w:ascii="Times New Roman" w:hAnsi="Times New Roman" w:cs="Times New Roman"/>
                <w:color w:val="000000"/>
                <w:sz w:val="16"/>
                <w:szCs w:val="16"/>
              </w:rPr>
              <w:t>п</w:t>
            </w:r>
            <w:proofErr w:type="gramEnd"/>
            <w:r w:rsidRPr="00B8778B">
              <w:rPr>
                <w:rFonts w:ascii="Times New Roman" w:hAnsi="Times New Roman" w:cs="Times New Roman"/>
                <w:color w:val="000000"/>
                <w:sz w:val="16"/>
                <w:szCs w:val="16"/>
              </w:rPr>
              <w:t>ісля прийому документів повертається особі та здається нею під час отримання нового паспорта.</w:t>
            </w:r>
          </w:p>
          <w:p w:rsidR="004E66EA" w:rsidRPr="00B8778B" w:rsidRDefault="004E66EA" w:rsidP="005768BD">
            <w:pPr>
              <w:spacing w:after="0"/>
              <w:ind w:left="131" w:right="106" w:firstLine="494"/>
              <w:jc w:val="both"/>
              <w:rPr>
                <w:rFonts w:ascii="Times New Roman" w:hAnsi="Times New Roman" w:cs="Times New Roman"/>
                <w:color w:val="000000"/>
              </w:rPr>
            </w:pPr>
            <w:r w:rsidRPr="00B8778B">
              <w:rPr>
                <w:rFonts w:ascii="Times New Roman" w:hAnsi="Times New Roman" w:cs="Times New Roman"/>
                <w:color w:val="000000"/>
                <w:sz w:val="16"/>
                <w:szCs w:val="16"/>
              </w:rPr>
              <w:t xml:space="preserve">У разі закінчення строку дії паспорта документи для його обміну можуть бути подані протягом одного місяця до дати закінчення строку його дії. У такому випадку або в разі обміну паспорта зразка 1994 року за бажанням, паспорт, що </w:t>
            </w:r>
            <w:proofErr w:type="gramStart"/>
            <w:r w:rsidRPr="00B8778B">
              <w:rPr>
                <w:rFonts w:ascii="Times New Roman" w:hAnsi="Times New Roman" w:cs="Times New Roman"/>
                <w:color w:val="000000"/>
                <w:sz w:val="16"/>
                <w:szCs w:val="16"/>
              </w:rPr>
              <w:t>п</w:t>
            </w:r>
            <w:proofErr w:type="gramEnd"/>
            <w:r w:rsidRPr="00B8778B">
              <w:rPr>
                <w:rFonts w:ascii="Times New Roman" w:hAnsi="Times New Roman" w:cs="Times New Roman"/>
                <w:color w:val="000000"/>
                <w:sz w:val="16"/>
                <w:szCs w:val="16"/>
              </w:rPr>
              <w:t xml:space="preserve">ідлягає обміну, після прийому документів повертається особі та здається нею під час отримання нового паспорта. </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lastRenderedPageBreak/>
              <w:t>10.</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1"/>
              <w:jc w:val="both"/>
              <w:rPr>
                <w:rFonts w:ascii="Times New Roman" w:hAnsi="Times New Roman" w:cs="Times New Roman"/>
              </w:rPr>
            </w:pPr>
            <w:r w:rsidRPr="008E13FE">
              <w:rPr>
                <w:rFonts w:ascii="Times New Roman" w:hAnsi="Times New Roman" w:cs="Times New Roman"/>
                <w:sz w:val="16"/>
                <w:szCs w:val="16"/>
              </w:rPr>
              <w:t>Порядок та спосіб подання документів, необхідних для отримання адміністративної послуги</w:t>
            </w:r>
          </w:p>
        </w:tc>
        <w:tc>
          <w:tcPr>
            <w:tcW w:w="6049" w:type="dxa"/>
            <w:tcBorders>
              <w:top w:val="single" w:sz="4" w:space="0" w:color="000000"/>
              <w:left w:val="single" w:sz="4" w:space="0" w:color="000000"/>
              <w:bottom w:val="single" w:sz="4" w:space="0" w:color="000000"/>
            </w:tcBorders>
            <w:shd w:val="clear" w:color="auto" w:fill="auto"/>
          </w:tcPr>
          <w:p w:rsidR="004E66EA" w:rsidRPr="00B8778B" w:rsidRDefault="004E66EA" w:rsidP="005768BD">
            <w:pPr>
              <w:pStyle w:val="rvps2"/>
              <w:shd w:val="clear" w:color="auto" w:fill="FFFFFF"/>
              <w:spacing w:before="0" w:after="0"/>
              <w:ind w:left="69" w:right="106" w:firstLine="425"/>
              <w:jc w:val="both"/>
              <w:textAlignment w:val="baseline"/>
              <w:rPr>
                <w:color w:val="000000"/>
              </w:rPr>
            </w:pPr>
            <w:r w:rsidRPr="00B8778B">
              <w:rPr>
                <w:color w:val="000000"/>
                <w:sz w:val="16"/>
                <w:szCs w:val="16"/>
              </w:rPr>
              <w:t xml:space="preserve">Громадянин України з метою подання документів та заяви-анкети для оформлення паспорта у зв’язку з обміном паспорта (у формі картки) особисто звертається </w:t>
            </w:r>
            <w:r w:rsidRPr="00B8778B">
              <w:rPr>
                <w:b/>
                <w:color w:val="000000"/>
                <w:sz w:val="16"/>
                <w:szCs w:val="16"/>
              </w:rPr>
              <w:t xml:space="preserve">незалежно від </w:t>
            </w:r>
            <w:proofErr w:type="gramStart"/>
            <w:r w:rsidRPr="00B8778B">
              <w:rPr>
                <w:b/>
                <w:color w:val="000000"/>
                <w:sz w:val="16"/>
                <w:szCs w:val="16"/>
              </w:rPr>
              <w:t>м</w:t>
            </w:r>
            <w:proofErr w:type="gramEnd"/>
            <w:r w:rsidRPr="00B8778B">
              <w:rPr>
                <w:b/>
                <w:color w:val="000000"/>
                <w:sz w:val="16"/>
                <w:szCs w:val="16"/>
              </w:rPr>
              <w:t>ісця проживання до будь-якого</w:t>
            </w:r>
            <w:r w:rsidRPr="00B8778B">
              <w:rPr>
                <w:color w:val="000000"/>
                <w:sz w:val="16"/>
                <w:szCs w:val="16"/>
              </w:rPr>
              <w:t>:</w:t>
            </w:r>
          </w:p>
          <w:p w:rsidR="004E66EA" w:rsidRPr="00B8778B" w:rsidRDefault="004E66EA" w:rsidP="005768BD">
            <w:pPr>
              <w:pStyle w:val="rvps2"/>
              <w:numPr>
                <w:ilvl w:val="0"/>
                <w:numId w:val="1"/>
              </w:numPr>
              <w:shd w:val="clear" w:color="auto" w:fill="FFFFFF"/>
              <w:spacing w:before="0" w:after="0"/>
              <w:ind w:left="69" w:right="106" w:hanging="248"/>
              <w:jc w:val="both"/>
              <w:textAlignment w:val="baseline"/>
              <w:rPr>
                <w:color w:val="000000"/>
              </w:rPr>
            </w:pPr>
            <w:r w:rsidRPr="00B8778B">
              <w:rPr>
                <w:color w:val="000000"/>
                <w:sz w:val="16"/>
                <w:szCs w:val="16"/>
              </w:rPr>
              <w:t>територіального органу ДМС;</w:t>
            </w:r>
          </w:p>
          <w:p w:rsidR="004E66EA" w:rsidRPr="00B8778B" w:rsidRDefault="004E66EA" w:rsidP="005768BD">
            <w:pPr>
              <w:pStyle w:val="rvps2"/>
              <w:numPr>
                <w:ilvl w:val="0"/>
                <w:numId w:val="1"/>
              </w:numPr>
              <w:shd w:val="clear" w:color="auto" w:fill="FFFFFF"/>
              <w:spacing w:before="0" w:after="0"/>
              <w:ind w:left="69" w:right="106" w:firstLine="425"/>
              <w:jc w:val="both"/>
              <w:textAlignment w:val="baseline"/>
              <w:rPr>
                <w:color w:val="000000"/>
              </w:rPr>
            </w:pPr>
            <w:r w:rsidRPr="00B8778B">
              <w:rPr>
                <w:color w:val="000000"/>
                <w:sz w:val="16"/>
                <w:szCs w:val="16"/>
              </w:rPr>
              <w:t xml:space="preserve">територіального </w:t>
            </w:r>
            <w:proofErr w:type="gramStart"/>
            <w:r w:rsidRPr="00B8778B">
              <w:rPr>
                <w:color w:val="000000"/>
                <w:sz w:val="16"/>
                <w:szCs w:val="16"/>
              </w:rPr>
              <w:t>п</w:t>
            </w:r>
            <w:proofErr w:type="gramEnd"/>
            <w:r w:rsidRPr="00B8778B">
              <w:rPr>
                <w:color w:val="000000"/>
                <w:sz w:val="16"/>
                <w:szCs w:val="16"/>
              </w:rPr>
              <w:t>ідрозділу ДМС;</w:t>
            </w:r>
          </w:p>
          <w:p w:rsidR="004E66EA" w:rsidRPr="00B8778B" w:rsidRDefault="004E66EA" w:rsidP="005768BD">
            <w:pPr>
              <w:pStyle w:val="rvps2"/>
              <w:numPr>
                <w:ilvl w:val="0"/>
                <w:numId w:val="1"/>
              </w:numPr>
              <w:shd w:val="clear" w:color="auto" w:fill="FFFFFF"/>
              <w:spacing w:before="0" w:after="0"/>
              <w:ind w:left="69" w:right="106" w:firstLine="425"/>
              <w:jc w:val="both"/>
              <w:textAlignment w:val="baseline"/>
              <w:rPr>
                <w:color w:val="000000"/>
              </w:rPr>
            </w:pPr>
            <w:r w:rsidRPr="00B8778B">
              <w:rPr>
                <w:color w:val="000000"/>
                <w:sz w:val="16"/>
                <w:szCs w:val="16"/>
              </w:rPr>
              <w:t xml:space="preserve">центру надання адміністративних послуг/державного </w:t>
            </w:r>
            <w:proofErr w:type="gramStart"/>
            <w:r w:rsidRPr="00B8778B">
              <w:rPr>
                <w:color w:val="000000"/>
                <w:sz w:val="16"/>
                <w:szCs w:val="16"/>
              </w:rPr>
              <w:t>п</w:t>
            </w:r>
            <w:proofErr w:type="gramEnd"/>
            <w:r w:rsidRPr="00B8778B">
              <w:rPr>
                <w:color w:val="000000"/>
                <w:sz w:val="16"/>
                <w:szCs w:val="16"/>
              </w:rPr>
              <w:t xml:space="preserve">ідприємства, що належить до сфери управління ДМС, або його відокремленого підрозділу – </w:t>
            </w:r>
            <w:r w:rsidRPr="00B8778B">
              <w:rPr>
                <w:i/>
                <w:color w:val="000000"/>
                <w:sz w:val="16"/>
                <w:szCs w:val="16"/>
              </w:rPr>
              <w:t>за умови наявності обладнання для прийому заяв засобами Єдиного державного демографічного Реєстру</w:t>
            </w:r>
            <w:r w:rsidRPr="00B8778B">
              <w:rPr>
                <w:color w:val="000000"/>
                <w:sz w:val="16"/>
                <w:szCs w:val="16"/>
              </w:rPr>
              <w:t>.</w:t>
            </w:r>
          </w:p>
          <w:p w:rsidR="004E66EA" w:rsidRPr="00B8778B" w:rsidRDefault="004E66EA" w:rsidP="005768BD">
            <w:pPr>
              <w:spacing w:after="0"/>
              <w:ind w:left="69" w:right="106" w:firstLine="450"/>
              <w:jc w:val="both"/>
              <w:rPr>
                <w:rFonts w:ascii="Times New Roman" w:hAnsi="Times New Roman" w:cs="Times New Roman"/>
                <w:color w:val="000000"/>
              </w:rPr>
            </w:pPr>
            <w:r w:rsidRPr="00B8778B">
              <w:rPr>
                <w:rFonts w:ascii="Times New Roman" w:hAnsi="Times New Roman" w:cs="Times New Roman"/>
                <w:color w:val="000000"/>
                <w:sz w:val="16"/>
                <w:szCs w:val="16"/>
              </w:rPr>
              <w:t xml:space="preserve">Якщо особа визнана судом обмежено дієздатною або недієздатною, документи та заява-анкета подаються одним із її законних представників (одним із батьків (усиновлювачів), опікунів, </w:t>
            </w:r>
            <w:proofErr w:type="gramStart"/>
            <w:r w:rsidRPr="00B8778B">
              <w:rPr>
                <w:rFonts w:ascii="Times New Roman" w:hAnsi="Times New Roman" w:cs="Times New Roman"/>
                <w:color w:val="000000"/>
                <w:sz w:val="16"/>
                <w:szCs w:val="16"/>
              </w:rPr>
              <w:t>п</w:t>
            </w:r>
            <w:proofErr w:type="gramEnd"/>
            <w:r w:rsidRPr="00B8778B">
              <w:rPr>
                <w:rFonts w:ascii="Times New Roman" w:hAnsi="Times New Roman" w:cs="Times New Roman"/>
                <w:color w:val="000000"/>
                <w:sz w:val="16"/>
                <w:szCs w:val="16"/>
              </w:rPr>
              <w:t>іклувальників або інших законних представників).</w:t>
            </w:r>
          </w:p>
          <w:p w:rsidR="004E66EA" w:rsidRPr="00B8778B" w:rsidRDefault="004E66EA" w:rsidP="005768BD">
            <w:pPr>
              <w:spacing w:after="0"/>
              <w:ind w:left="69" w:right="106" w:firstLine="450"/>
              <w:jc w:val="both"/>
              <w:rPr>
                <w:rFonts w:ascii="Times New Roman" w:hAnsi="Times New Roman" w:cs="Times New Roman"/>
                <w:color w:val="000000"/>
              </w:rPr>
            </w:pPr>
            <w:r w:rsidRPr="00B8778B">
              <w:rPr>
                <w:rFonts w:ascii="Times New Roman" w:eastAsia="Verdana" w:hAnsi="Times New Roman" w:cs="Times New Roman"/>
                <w:color w:val="000000"/>
                <w:sz w:val="16"/>
                <w:szCs w:val="16"/>
              </w:rPr>
              <w:t xml:space="preserve">Особа, яка відбуває покарання в установах виконання покарань або стосовно якої обрано запобіжний захід у вигляді тримання </w:t>
            </w:r>
            <w:proofErr w:type="gramStart"/>
            <w:r w:rsidRPr="00B8778B">
              <w:rPr>
                <w:rFonts w:ascii="Times New Roman" w:eastAsia="Verdana" w:hAnsi="Times New Roman" w:cs="Times New Roman"/>
                <w:color w:val="000000"/>
                <w:sz w:val="16"/>
                <w:szCs w:val="16"/>
              </w:rPr>
              <w:t>п</w:t>
            </w:r>
            <w:proofErr w:type="gramEnd"/>
            <w:r w:rsidRPr="00B8778B">
              <w:rPr>
                <w:rFonts w:ascii="Times New Roman" w:eastAsia="Verdana" w:hAnsi="Times New Roman" w:cs="Times New Roman"/>
                <w:color w:val="000000"/>
                <w:sz w:val="16"/>
                <w:szCs w:val="16"/>
              </w:rPr>
              <w:t xml:space="preserve">ід вартою, або яка перебуває на тривалому стаціонарному лікуванні в закладах МОЗ закритого типу, подає документи для оформлення, обміну паспорта через уповноважену особу територіальному підрозділу ДМС за місцем розташування адміністрації відповідної установи, </w:t>
            </w:r>
            <w:proofErr w:type="gramStart"/>
            <w:r w:rsidRPr="00B8778B">
              <w:rPr>
                <w:rFonts w:ascii="Times New Roman" w:eastAsia="Verdana" w:hAnsi="Times New Roman" w:cs="Times New Roman"/>
                <w:color w:val="000000"/>
                <w:sz w:val="16"/>
                <w:szCs w:val="16"/>
              </w:rPr>
              <w:t>м</w:t>
            </w:r>
            <w:proofErr w:type="gramEnd"/>
            <w:r w:rsidRPr="00B8778B">
              <w:rPr>
                <w:rFonts w:ascii="Times New Roman" w:eastAsia="Verdana" w:hAnsi="Times New Roman" w:cs="Times New Roman"/>
                <w:color w:val="000000"/>
                <w:sz w:val="16"/>
                <w:szCs w:val="16"/>
              </w:rPr>
              <w:t>ісця попереднього ув’язнення або закладу.</w:t>
            </w:r>
          </w:p>
          <w:p w:rsidR="004E66EA" w:rsidRPr="00B8778B" w:rsidRDefault="004E66EA" w:rsidP="005768BD">
            <w:pPr>
              <w:pStyle w:val="rvps2"/>
              <w:shd w:val="clear" w:color="auto" w:fill="FFFFFF"/>
              <w:spacing w:before="0" w:after="0"/>
              <w:ind w:left="69" w:right="106" w:firstLine="425"/>
              <w:jc w:val="both"/>
              <w:textAlignment w:val="baseline"/>
              <w:rPr>
                <w:color w:val="000000"/>
              </w:rPr>
            </w:pPr>
            <w:r w:rsidRPr="00B8778B">
              <w:rPr>
                <w:color w:val="000000"/>
                <w:sz w:val="16"/>
                <w:szCs w:val="16"/>
              </w:rPr>
              <w:t xml:space="preserve">У разі прийняття документів </w:t>
            </w:r>
            <w:proofErr w:type="gramStart"/>
            <w:r w:rsidRPr="00B8778B">
              <w:rPr>
                <w:color w:val="000000"/>
                <w:sz w:val="16"/>
                <w:szCs w:val="16"/>
              </w:rPr>
              <w:t>в</w:t>
            </w:r>
            <w:proofErr w:type="gramEnd"/>
            <w:r w:rsidRPr="00B8778B">
              <w:rPr>
                <w:color w:val="000000"/>
                <w:sz w:val="16"/>
                <w:szCs w:val="16"/>
              </w:rPr>
              <w:t xml:space="preserve">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уповноваженого суб’єкта за місцем проживання особи, проходження лікування або за місцем розташування установи/закладу, де особа отримує </w:t>
            </w:r>
            <w:proofErr w:type="gramStart"/>
            <w:r w:rsidRPr="00B8778B">
              <w:rPr>
                <w:color w:val="000000"/>
                <w:sz w:val="16"/>
                <w:szCs w:val="16"/>
              </w:rPr>
              <w:t>соц</w:t>
            </w:r>
            <w:proofErr w:type="gramEnd"/>
            <w:r w:rsidRPr="00B8778B">
              <w:rPr>
                <w:color w:val="000000"/>
                <w:sz w:val="16"/>
                <w:szCs w:val="16"/>
              </w:rPr>
              <w:t>іальні послуги.</w:t>
            </w:r>
          </w:p>
          <w:p w:rsidR="004E66EA" w:rsidRPr="00B8778B" w:rsidRDefault="004E66EA" w:rsidP="005768BD">
            <w:pPr>
              <w:pStyle w:val="rvps2"/>
              <w:shd w:val="clear" w:color="auto" w:fill="FFFFFF"/>
              <w:spacing w:before="0" w:after="0"/>
              <w:ind w:left="69" w:right="106" w:firstLine="425"/>
              <w:jc w:val="both"/>
              <w:textAlignment w:val="baseline"/>
              <w:rPr>
                <w:color w:val="000000"/>
              </w:rPr>
            </w:pPr>
            <w:r w:rsidRPr="00B8778B">
              <w:rPr>
                <w:color w:val="000000"/>
                <w:sz w:val="16"/>
                <w:szCs w:val="16"/>
              </w:rPr>
              <w:t xml:space="preserve">Бездомна особа подає документи територіальному </w:t>
            </w:r>
            <w:proofErr w:type="gramStart"/>
            <w:r w:rsidRPr="00B8778B">
              <w:rPr>
                <w:color w:val="000000"/>
                <w:sz w:val="16"/>
                <w:szCs w:val="16"/>
              </w:rPr>
              <w:t>п</w:t>
            </w:r>
            <w:proofErr w:type="gramEnd"/>
            <w:r w:rsidRPr="00B8778B">
              <w:rPr>
                <w:color w:val="000000"/>
                <w:sz w:val="16"/>
                <w:szCs w:val="16"/>
              </w:rPr>
              <w:t>ідрозділу ДМС, уповноваженому суб’єкту за територіальним розташуванням центрів обліку, де вони перебувають на обліку, або закладів соціального захисту, де їм надаються соціальні послуги.</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11.</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1"/>
              <w:jc w:val="both"/>
              <w:rPr>
                <w:rFonts w:ascii="Times New Roman" w:hAnsi="Times New Roman" w:cs="Times New Roman"/>
              </w:rPr>
            </w:pPr>
            <w:r w:rsidRPr="008E13FE">
              <w:rPr>
                <w:rFonts w:ascii="Times New Roman" w:hAnsi="Times New Roman" w:cs="Times New Roman"/>
                <w:sz w:val="16"/>
                <w:szCs w:val="16"/>
              </w:rPr>
              <w:t>Платність (безоплатність) надання адміністративної послуги</w:t>
            </w:r>
          </w:p>
        </w:tc>
        <w:tc>
          <w:tcPr>
            <w:tcW w:w="6049" w:type="dxa"/>
            <w:tcBorders>
              <w:top w:val="single" w:sz="4" w:space="0" w:color="000000"/>
              <w:left w:val="single" w:sz="4" w:space="0" w:color="000000"/>
              <w:bottom w:val="single" w:sz="4" w:space="0" w:color="000000"/>
            </w:tcBorders>
            <w:shd w:val="clear" w:color="auto" w:fill="auto"/>
          </w:tcPr>
          <w:p w:rsidR="004E66EA" w:rsidRPr="00B8778B" w:rsidRDefault="004E66EA" w:rsidP="005768BD">
            <w:pPr>
              <w:spacing w:after="0"/>
              <w:ind w:left="69" w:right="106"/>
              <w:jc w:val="both"/>
              <w:rPr>
                <w:rFonts w:ascii="Times New Roman" w:hAnsi="Times New Roman" w:cs="Times New Roman"/>
                <w:color w:val="000000"/>
              </w:rPr>
            </w:pPr>
            <w:r w:rsidRPr="00B8778B">
              <w:rPr>
                <w:rFonts w:ascii="Times New Roman" w:hAnsi="Times New Roman" w:cs="Times New Roman"/>
                <w:iCs/>
                <w:color w:val="000000"/>
                <w:sz w:val="16"/>
                <w:szCs w:val="16"/>
              </w:rPr>
              <w:t>Адміністративна послуга платна</w:t>
            </w:r>
          </w:p>
          <w:p w:rsidR="004E66EA" w:rsidRPr="00B8778B" w:rsidRDefault="004E66EA" w:rsidP="005768BD">
            <w:pPr>
              <w:spacing w:after="0"/>
              <w:ind w:left="69" w:right="106"/>
              <w:jc w:val="both"/>
              <w:rPr>
                <w:rFonts w:ascii="Times New Roman" w:hAnsi="Times New Roman" w:cs="Times New Roman"/>
                <w:iCs/>
                <w:color w:val="000000"/>
                <w:sz w:val="16"/>
                <w:szCs w:val="16"/>
              </w:rPr>
            </w:pP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iCs/>
                <w:color w:val="000000"/>
                <w:sz w:val="16"/>
                <w:szCs w:val="16"/>
              </w:rPr>
            </w:pPr>
          </w:p>
        </w:tc>
      </w:tr>
      <w:tr w:rsidR="004E66EA" w:rsidRPr="008E13FE" w:rsidTr="005768BD">
        <w:trPr>
          <w:trHeight w:val="76"/>
        </w:trPr>
        <w:tc>
          <w:tcPr>
            <w:tcW w:w="10642" w:type="dxa"/>
            <w:gridSpan w:val="3"/>
            <w:tcBorders>
              <w:top w:val="single" w:sz="4" w:space="0" w:color="000000"/>
              <w:left w:val="single" w:sz="4" w:space="0" w:color="000000"/>
              <w:bottom w:val="single" w:sz="4" w:space="0" w:color="000000"/>
            </w:tcBorders>
            <w:shd w:val="clear" w:color="auto" w:fill="auto"/>
          </w:tcPr>
          <w:p w:rsidR="004E66EA" w:rsidRPr="00B8778B" w:rsidRDefault="004E66EA" w:rsidP="005768BD">
            <w:pPr>
              <w:spacing w:after="0" w:line="240" w:lineRule="auto"/>
              <w:jc w:val="center"/>
              <w:rPr>
                <w:rFonts w:ascii="Times New Roman" w:hAnsi="Times New Roman" w:cs="Times New Roman"/>
                <w:iCs/>
                <w:sz w:val="16"/>
                <w:szCs w:val="16"/>
                <w:lang w:val="en-US"/>
              </w:rPr>
            </w:pPr>
            <w:proofErr w:type="gramStart"/>
            <w:r w:rsidRPr="008E13FE">
              <w:rPr>
                <w:rFonts w:ascii="Times New Roman" w:hAnsi="Times New Roman" w:cs="Times New Roman"/>
                <w:iCs/>
                <w:sz w:val="16"/>
                <w:szCs w:val="16"/>
              </w:rPr>
              <w:t>У</w:t>
            </w:r>
            <w:proofErr w:type="gramEnd"/>
            <w:r w:rsidRPr="008E13FE">
              <w:rPr>
                <w:rFonts w:ascii="Times New Roman" w:hAnsi="Times New Roman" w:cs="Times New Roman"/>
                <w:iCs/>
                <w:sz w:val="16"/>
                <w:szCs w:val="16"/>
              </w:rPr>
              <w:t xml:space="preserve"> разі платності:</w:t>
            </w:r>
          </w:p>
        </w:tc>
        <w:tc>
          <w:tcPr>
            <w:tcW w:w="40" w:type="dxa"/>
            <w:tcBorders>
              <w:left w:val="single" w:sz="4" w:space="0" w:color="000000"/>
            </w:tcBorders>
            <w:shd w:val="clear" w:color="auto" w:fill="auto"/>
          </w:tcPr>
          <w:p w:rsidR="004E66EA" w:rsidRPr="008E13FE" w:rsidRDefault="004E66EA" w:rsidP="005768BD">
            <w:pPr>
              <w:snapToGrid w:val="0"/>
              <w:spacing w:after="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11.1.</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53"/>
              <w:jc w:val="both"/>
              <w:rPr>
                <w:rFonts w:ascii="Times New Roman" w:hAnsi="Times New Roman" w:cs="Times New Roman"/>
              </w:rPr>
            </w:pPr>
            <w:r w:rsidRPr="008E13FE">
              <w:rPr>
                <w:rFonts w:ascii="Times New Roman" w:hAnsi="Times New Roman" w:cs="Times New Roman"/>
                <w:sz w:val="16"/>
                <w:szCs w:val="16"/>
              </w:rPr>
              <w:t xml:space="preserve">Нормативно-правові акти, на </w:t>
            </w:r>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ідставі яких стягується плата</w:t>
            </w:r>
          </w:p>
        </w:tc>
        <w:tc>
          <w:tcPr>
            <w:tcW w:w="604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pStyle w:val="Default"/>
              <w:ind w:left="131" w:right="106" w:firstLine="283"/>
              <w:jc w:val="both"/>
              <w:rPr>
                <w:rFonts w:ascii="Times New Roman" w:hAnsi="Times New Roman" w:cs="Times New Roman"/>
              </w:rPr>
            </w:pPr>
            <w:r w:rsidRPr="008E13FE">
              <w:rPr>
                <w:rFonts w:ascii="Times New Roman" w:eastAsia="Verdana" w:hAnsi="Times New Roman" w:cs="Times New Roman"/>
                <w:sz w:val="16"/>
                <w:szCs w:val="16"/>
                <w:lang w:val="uk-UA"/>
              </w:rPr>
              <w:t xml:space="preserve">   </w:t>
            </w:r>
            <w:r w:rsidRPr="008E13FE">
              <w:rPr>
                <w:rFonts w:ascii="Times New Roman" w:hAnsi="Times New Roman" w:cs="Times New Roman"/>
                <w:sz w:val="16"/>
                <w:szCs w:val="16"/>
                <w:lang w:val="uk-UA"/>
              </w:rPr>
              <w:t xml:space="preserve">п.п. а) п. 6 ст. 3 Декрету Кабінету Міністрів України «Про державне мито» від 21.01.1993 № 7-93. </w:t>
            </w:r>
          </w:p>
          <w:p w:rsidR="004E66EA" w:rsidRPr="008E13FE" w:rsidRDefault="004E66EA" w:rsidP="005768BD">
            <w:pPr>
              <w:spacing w:after="0"/>
              <w:ind w:left="131" w:right="106"/>
              <w:jc w:val="both"/>
              <w:rPr>
                <w:rFonts w:ascii="Times New Roman" w:hAnsi="Times New Roman" w:cs="Times New Roman"/>
              </w:rPr>
            </w:pPr>
            <w:r w:rsidRPr="008E13FE">
              <w:rPr>
                <w:rFonts w:ascii="Times New Roman" w:eastAsia="Verdana" w:hAnsi="Times New Roman" w:cs="Times New Roman"/>
                <w:sz w:val="16"/>
                <w:szCs w:val="16"/>
              </w:rPr>
              <w:t xml:space="preserve">     </w:t>
            </w:r>
            <w:r w:rsidRPr="008E13FE">
              <w:rPr>
                <w:rFonts w:ascii="Times New Roman" w:hAnsi="Times New Roman" w:cs="Times New Roman"/>
                <w:sz w:val="16"/>
                <w:szCs w:val="16"/>
              </w:rPr>
              <w:t>Ст. 20 Закон України «Про Єдиний державний демографічний реє</w:t>
            </w:r>
            <w:proofErr w:type="gramStart"/>
            <w:r w:rsidRPr="008E13FE">
              <w:rPr>
                <w:rFonts w:ascii="Times New Roman" w:hAnsi="Times New Roman" w:cs="Times New Roman"/>
                <w:sz w:val="16"/>
                <w:szCs w:val="16"/>
              </w:rPr>
              <w:t>стр</w:t>
            </w:r>
            <w:proofErr w:type="gramEnd"/>
            <w:r w:rsidRPr="008E13FE">
              <w:rPr>
                <w:rFonts w:ascii="Times New Roman" w:hAnsi="Times New Roman" w:cs="Times New Roman"/>
                <w:sz w:val="16"/>
                <w:szCs w:val="16"/>
              </w:rPr>
              <w:t xml:space="preserve"> та документи, що підтверджують громадянство України, посвідчують особу чи її спеціальний статус» від 20.11.2012 № 5492 –VІ.</w:t>
            </w:r>
          </w:p>
          <w:p w:rsidR="004E66EA" w:rsidRPr="008E13FE" w:rsidRDefault="004E66EA" w:rsidP="005768BD">
            <w:pPr>
              <w:spacing w:after="0"/>
              <w:ind w:left="131" w:right="106" w:firstLine="459"/>
              <w:jc w:val="both"/>
              <w:rPr>
                <w:rFonts w:ascii="Times New Roman" w:hAnsi="Times New Roman" w:cs="Times New Roman"/>
              </w:rPr>
            </w:pPr>
            <w:r w:rsidRPr="008E13FE">
              <w:rPr>
                <w:rFonts w:ascii="Times New Roman" w:eastAsia="Verdana" w:hAnsi="Times New Roman" w:cs="Times New Roman"/>
                <w:sz w:val="16"/>
                <w:szCs w:val="16"/>
              </w:rPr>
              <w:t xml:space="preserve"> </w:t>
            </w:r>
            <w:r w:rsidRPr="008E13FE">
              <w:rPr>
                <w:rFonts w:ascii="Times New Roman" w:hAnsi="Times New Roman" w:cs="Times New Roman"/>
                <w:sz w:val="16"/>
                <w:szCs w:val="16"/>
              </w:rPr>
              <w:t xml:space="preserve">Постанова КМУ від 02.11.2016 №770 «Деякі питання надання адміністративних послуг у сфері </w:t>
            </w:r>
            <w:proofErr w:type="gramStart"/>
            <w:r w:rsidRPr="008E13FE">
              <w:rPr>
                <w:rFonts w:ascii="Times New Roman" w:hAnsi="Times New Roman" w:cs="Times New Roman"/>
                <w:sz w:val="16"/>
                <w:szCs w:val="16"/>
              </w:rPr>
              <w:t>м</w:t>
            </w:r>
            <w:proofErr w:type="gramEnd"/>
            <w:r w:rsidRPr="008E13FE">
              <w:rPr>
                <w:rFonts w:ascii="Times New Roman" w:hAnsi="Times New Roman" w:cs="Times New Roman"/>
                <w:sz w:val="16"/>
                <w:szCs w:val="16"/>
              </w:rPr>
              <w:t>іграції».</w:t>
            </w:r>
          </w:p>
        </w:tc>
        <w:tc>
          <w:tcPr>
            <w:tcW w:w="40" w:type="dxa"/>
            <w:tcBorders>
              <w:left w:val="single" w:sz="4" w:space="0" w:color="000000"/>
            </w:tcBorders>
            <w:shd w:val="clear" w:color="auto" w:fill="auto"/>
          </w:tcPr>
          <w:p w:rsidR="004E66EA" w:rsidRPr="008E13FE" w:rsidRDefault="004E66EA" w:rsidP="005768BD">
            <w:pPr>
              <w:snapToGrid w:val="0"/>
              <w:spacing w:after="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11.2.</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53"/>
              <w:jc w:val="both"/>
              <w:rPr>
                <w:rFonts w:ascii="Times New Roman" w:hAnsi="Times New Roman" w:cs="Times New Roman"/>
              </w:rPr>
            </w:pPr>
            <w:r w:rsidRPr="008E13FE">
              <w:rPr>
                <w:rFonts w:ascii="Times New Roman" w:hAnsi="Times New Roman" w:cs="Times New Roman"/>
                <w:sz w:val="16"/>
                <w:szCs w:val="16"/>
              </w:rPr>
              <w:t>Розмі</w:t>
            </w:r>
            <w:proofErr w:type="gramStart"/>
            <w:r w:rsidRPr="008E13FE">
              <w:rPr>
                <w:rFonts w:ascii="Times New Roman" w:hAnsi="Times New Roman" w:cs="Times New Roman"/>
                <w:sz w:val="16"/>
                <w:szCs w:val="16"/>
              </w:rPr>
              <w:t>р</w:t>
            </w:r>
            <w:proofErr w:type="gramEnd"/>
            <w:r w:rsidRPr="008E13FE">
              <w:rPr>
                <w:rFonts w:ascii="Times New Roman" w:hAnsi="Times New Roman" w:cs="Times New Roman"/>
                <w:sz w:val="16"/>
                <w:szCs w:val="16"/>
              </w:rPr>
              <w:t xml:space="preserve"> та порядок внесення плати (адміністративного збору) за платну адміністративну послугу</w:t>
            </w:r>
          </w:p>
        </w:tc>
        <w:tc>
          <w:tcPr>
            <w:tcW w:w="6049" w:type="dxa"/>
            <w:tcBorders>
              <w:top w:val="single" w:sz="4" w:space="0" w:color="000000"/>
              <w:left w:val="single" w:sz="4" w:space="0" w:color="000000"/>
              <w:bottom w:val="single" w:sz="4" w:space="0" w:color="000000"/>
            </w:tcBorders>
            <w:shd w:val="clear" w:color="auto" w:fill="auto"/>
          </w:tcPr>
          <w:tbl>
            <w:tblPr>
              <w:tblW w:w="0" w:type="auto"/>
              <w:tblLayout w:type="fixed"/>
              <w:tblLook w:val="0000"/>
            </w:tblPr>
            <w:tblGrid>
              <w:gridCol w:w="8755"/>
            </w:tblGrid>
            <w:tr w:rsidR="004E66EA" w:rsidRPr="008E13FE" w:rsidTr="005768BD">
              <w:trPr>
                <w:trHeight w:val="173"/>
              </w:trPr>
              <w:tc>
                <w:tcPr>
                  <w:tcW w:w="8755" w:type="dxa"/>
                  <w:shd w:val="clear" w:color="auto" w:fill="FFFFFF"/>
                </w:tcPr>
                <w:p w:rsidR="004E66EA" w:rsidRPr="006F2B5B" w:rsidRDefault="004E66EA" w:rsidP="005768BD">
                  <w:pPr>
                    <w:spacing w:after="0"/>
                    <w:ind w:left="131" w:right="106"/>
                    <w:rPr>
                      <w:rFonts w:ascii="Times New Roman" w:hAnsi="Times New Roman" w:cs="Times New Roman"/>
                    </w:rPr>
                  </w:pPr>
                  <w:r w:rsidRPr="008E13FE">
                    <w:rPr>
                      <w:rFonts w:ascii="Times New Roman" w:eastAsia="Verdana" w:hAnsi="Times New Roman" w:cs="Times New Roman"/>
                      <w:sz w:val="16"/>
                      <w:szCs w:val="16"/>
                      <w:lang w:eastAsia="uk-UA"/>
                    </w:rPr>
                    <w:t xml:space="preserve">       </w:t>
                  </w:r>
                  <w:r w:rsidRPr="008E13FE">
                    <w:rPr>
                      <w:rFonts w:ascii="Times New Roman" w:hAnsi="Times New Roman" w:cs="Times New Roman"/>
                      <w:sz w:val="16"/>
                      <w:szCs w:val="16"/>
                      <w:lang w:eastAsia="uk-UA"/>
                    </w:rPr>
                    <w:t>Розмі</w:t>
                  </w:r>
                  <w:proofErr w:type="gramStart"/>
                  <w:r w:rsidRPr="008E13FE">
                    <w:rPr>
                      <w:rFonts w:ascii="Times New Roman" w:hAnsi="Times New Roman" w:cs="Times New Roman"/>
                      <w:sz w:val="16"/>
                      <w:szCs w:val="16"/>
                      <w:lang w:eastAsia="uk-UA"/>
                    </w:rPr>
                    <w:t>р</w:t>
                  </w:r>
                  <w:proofErr w:type="gramEnd"/>
                  <w:r w:rsidRPr="008E13FE">
                    <w:rPr>
                      <w:rFonts w:ascii="Times New Roman" w:hAnsi="Times New Roman" w:cs="Times New Roman"/>
                      <w:sz w:val="16"/>
                      <w:szCs w:val="16"/>
                      <w:lang w:eastAsia="uk-UA"/>
                    </w:rPr>
                    <w:t xml:space="preserve"> адміністративного  збору за оформлення та видачу паспорта                                               з дня оформлення заяви-анкети у строк:</w:t>
                  </w:r>
                </w:p>
              </w:tc>
            </w:tr>
            <w:tr w:rsidR="004E66EA" w:rsidRPr="008E13FE" w:rsidTr="005768BD">
              <w:trPr>
                <w:trHeight w:val="173"/>
              </w:trPr>
              <w:tc>
                <w:tcPr>
                  <w:tcW w:w="8755" w:type="dxa"/>
                  <w:shd w:val="clear" w:color="auto" w:fill="FFFFFF"/>
                </w:tcPr>
                <w:p w:rsidR="004E66EA" w:rsidRPr="008E13FE" w:rsidRDefault="004E66EA" w:rsidP="005768BD">
                  <w:pPr>
                    <w:spacing w:after="0"/>
                    <w:ind w:left="131" w:right="106"/>
                    <w:rPr>
                      <w:rFonts w:ascii="Times New Roman" w:hAnsi="Times New Roman" w:cs="Times New Roman"/>
                    </w:rPr>
                  </w:pPr>
                  <w:r w:rsidRPr="006F2B5B">
                    <w:rPr>
                      <w:rFonts w:ascii="Times New Roman" w:hAnsi="Times New Roman" w:cs="Times New Roman"/>
                      <w:b/>
                      <w:sz w:val="16"/>
                      <w:szCs w:val="16"/>
                      <w:lang w:eastAsia="uk-UA"/>
                    </w:rPr>
                    <w:t xml:space="preserve">- </w:t>
                  </w:r>
                  <w:r w:rsidRPr="008E13FE">
                    <w:rPr>
                      <w:rFonts w:ascii="Times New Roman" w:hAnsi="Times New Roman" w:cs="Times New Roman"/>
                      <w:b/>
                      <w:sz w:val="16"/>
                      <w:szCs w:val="16"/>
                      <w:lang w:eastAsia="uk-UA"/>
                    </w:rPr>
                    <w:t xml:space="preserve">не </w:t>
                  </w:r>
                  <w:proofErr w:type="gramStart"/>
                  <w:r w:rsidRPr="008E13FE">
                    <w:rPr>
                      <w:rFonts w:ascii="Times New Roman" w:hAnsi="Times New Roman" w:cs="Times New Roman"/>
                      <w:b/>
                      <w:sz w:val="16"/>
                      <w:szCs w:val="16"/>
                      <w:lang w:eastAsia="uk-UA"/>
                    </w:rPr>
                    <w:t>п</w:t>
                  </w:r>
                  <w:proofErr w:type="gramEnd"/>
                  <w:r w:rsidRPr="008E13FE">
                    <w:rPr>
                      <w:rFonts w:ascii="Times New Roman" w:hAnsi="Times New Roman" w:cs="Times New Roman"/>
                      <w:b/>
                      <w:sz w:val="16"/>
                      <w:szCs w:val="16"/>
                      <w:lang w:eastAsia="uk-UA"/>
                    </w:rPr>
                    <w:t xml:space="preserve">ізніше ніж через 20 робочих днів    - </w:t>
                  </w:r>
                  <w:r w:rsidRPr="008E13FE">
                    <w:rPr>
                      <w:rFonts w:ascii="Times New Roman" w:hAnsi="Times New Roman" w:cs="Times New Roman"/>
                      <w:b/>
                      <w:sz w:val="16"/>
                      <w:szCs w:val="16"/>
                      <w:lang w:val="uk-UA" w:eastAsia="uk-UA"/>
                    </w:rPr>
                    <w:t>504</w:t>
                  </w:r>
                  <w:r w:rsidRPr="008E13FE">
                    <w:rPr>
                      <w:rFonts w:ascii="Times New Roman" w:hAnsi="Times New Roman" w:cs="Times New Roman"/>
                      <w:b/>
                      <w:sz w:val="16"/>
                      <w:szCs w:val="16"/>
                      <w:lang w:eastAsia="uk-UA"/>
                    </w:rPr>
                    <w:t xml:space="preserve"> грн </w:t>
                  </w:r>
                </w:p>
                <w:p w:rsidR="004E66EA" w:rsidRPr="008E13FE" w:rsidRDefault="004E66EA" w:rsidP="005768BD">
                  <w:pPr>
                    <w:spacing w:after="0"/>
                    <w:ind w:left="131" w:right="106"/>
                    <w:rPr>
                      <w:rFonts w:ascii="Times New Roman" w:hAnsi="Times New Roman" w:cs="Times New Roman"/>
                    </w:rPr>
                  </w:pPr>
                  <w:proofErr w:type="gramStart"/>
                  <w:r w:rsidRPr="008E13FE">
                    <w:rPr>
                      <w:rFonts w:ascii="Times New Roman" w:hAnsi="Times New Roman" w:cs="Times New Roman"/>
                      <w:sz w:val="16"/>
                      <w:szCs w:val="16"/>
                      <w:lang w:eastAsia="uk-UA"/>
                    </w:rPr>
                    <w:t xml:space="preserve">(126 грн вартість адміністративної послуги  та </w:t>
                  </w:r>
                  <w:r w:rsidRPr="008E13FE">
                    <w:rPr>
                      <w:rFonts w:ascii="Times New Roman" w:hAnsi="Times New Roman" w:cs="Times New Roman"/>
                      <w:sz w:val="16"/>
                      <w:szCs w:val="16"/>
                      <w:lang w:val="uk-UA" w:eastAsia="uk-UA"/>
                    </w:rPr>
                    <w:t xml:space="preserve">378 </w:t>
                  </w:r>
                  <w:r w:rsidRPr="008E13FE">
                    <w:rPr>
                      <w:rFonts w:ascii="Times New Roman" w:hAnsi="Times New Roman" w:cs="Times New Roman"/>
                      <w:sz w:val="16"/>
                      <w:szCs w:val="16"/>
                      <w:lang w:eastAsia="uk-UA"/>
                    </w:rPr>
                    <w:t xml:space="preserve">грн </w:t>
                  </w:r>
                  <w:proofErr w:type="gramEnd"/>
                </w:p>
                <w:p w:rsidR="004E66EA" w:rsidRPr="0079581D" w:rsidRDefault="004E66EA" w:rsidP="005768BD">
                  <w:pPr>
                    <w:spacing w:after="0"/>
                    <w:ind w:left="131" w:right="106"/>
                    <w:rPr>
                      <w:rFonts w:ascii="Times New Roman" w:hAnsi="Times New Roman" w:cs="Times New Roman"/>
                      <w:lang w:val="en-US"/>
                    </w:rPr>
                  </w:pPr>
                  <w:proofErr w:type="gramStart"/>
                  <w:r w:rsidRPr="008E13FE">
                    <w:rPr>
                      <w:rFonts w:ascii="Times New Roman" w:hAnsi="Times New Roman" w:cs="Times New Roman"/>
                      <w:sz w:val="16"/>
                      <w:szCs w:val="16"/>
                      <w:lang w:eastAsia="uk-UA"/>
                    </w:rPr>
                    <w:t>вартість бланка);</w:t>
                  </w:r>
                  <w:proofErr w:type="gramEnd"/>
                </w:p>
              </w:tc>
            </w:tr>
            <w:tr w:rsidR="004E66EA" w:rsidRPr="008E13FE" w:rsidTr="005768BD">
              <w:trPr>
                <w:trHeight w:val="173"/>
              </w:trPr>
              <w:tc>
                <w:tcPr>
                  <w:tcW w:w="8755" w:type="dxa"/>
                  <w:shd w:val="clear" w:color="auto" w:fill="FFFFFF"/>
                </w:tcPr>
                <w:p w:rsidR="004E66EA" w:rsidRPr="008E13FE" w:rsidRDefault="004E66EA" w:rsidP="005768BD">
                  <w:pPr>
                    <w:spacing w:after="0"/>
                    <w:ind w:left="131" w:right="106"/>
                    <w:rPr>
                      <w:rFonts w:ascii="Times New Roman" w:hAnsi="Times New Roman" w:cs="Times New Roman"/>
                    </w:rPr>
                  </w:pPr>
                  <w:r w:rsidRPr="006F2B5B">
                    <w:rPr>
                      <w:rFonts w:ascii="Times New Roman" w:hAnsi="Times New Roman" w:cs="Times New Roman"/>
                      <w:b/>
                      <w:sz w:val="16"/>
                      <w:szCs w:val="16"/>
                      <w:lang w:eastAsia="uk-UA"/>
                    </w:rPr>
                    <w:t xml:space="preserve">- </w:t>
                  </w:r>
                  <w:r w:rsidRPr="008E13FE">
                    <w:rPr>
                      <w:rFonts w:ascii="Times New Roman" w:hAnsi="Times New Roman" w:cs="Times New Roman"/>
                      <w:b/>
                      <w:sz w:val="16"/>
                      <w:szCs w:val="16"/>
                      <w:lang w:eastAsia="uk-UA"/>
                    </w:rPr>
                    <w:t xml:space="preserve">не </w:t>
                  </w:r>
                  <w:proofErr w:type="gramStart"/>
                  <w:r w:rsidRPr="008E13FE">
                    <w:rPr>
                      <w:rFonts w:ascii="Times New Roman" w:hAnsi="Times New Roman" w:cs="Times New Roman"/>
                      <w:b/>
                      <w:sz w:val="16"/>
                      <w:szCs w:val="16"/>
                      <w:lang w:eastAsia="uk-UA"/>
                    </w:rPr>
                    <w:t>п</w:t>
                  </w:r>
                  <w:proofErr w:type="gramEnd"/>
                  <w:r w:rsidRPr="008E13FE">
                    <w:rPr>
                      <w:rFonts w:ascii="Times New Roman" w:hAnsi="Times New Roman" w:cs="Times New Roman"/>
                      <w:b/>
                      <w:sz w:val="16"/>
                      <w:szCs w:val="16"/>
                      <w:lang w:eastAsia="uk-UA"/>
                    </w:rPr>
                    <w:t xml:space="preserve">ізніше ніж через 10 робочих днів    -  </w:t>
                  </w:r>
                  <w:r w:rsidRPr="008E13FE">
                    <w:rPr>
                      <w:rFonts w:ascii="Times New Roman" w:hAnsi="Times New Roman" w:cs="Times New Roman"/>
                      <w:b/>
                      <w:sz w:val="16"/>
                      <w:szCs w:val="16"/>
                      <w:lang w:val="uk-UA" w:eastAsia="uk-UA"/>
                    </w:rPr>
                    <w:t>874</w:t>
                  </w:r>
                  <w:r w:rsidRPr="008E13FE">
                    <w:rPr>
                      <w:rFonts w:ascii="Times New Roman" w:hAnsi="Times New Roman" w:cs="Times New Roman"/>
                      <w:b/>
                      <w:sz w:val="16"/>
                      <w:szCs w:val="16"/>
                      <w:lang w:eastAsia="uk-UA"/>
                    </w:rPr>
                    <w:t xml:space="preserve"> грн  </w:t>
                  </w:r>
                </w:p>
                <w:p w:rsidR="004E66EA" w:rsidRPr="008E13FE" w:rsidRDefault="004E66EA" w:rsidP="005768BD">
                  <w:pPr>
                    <w:spacing w:after="0"/>
                    <w:ind w:left="131" w:right="106"/>
                    <w:rPr>
                      <w:rFonts w:ascii="Times New Roman" w:hAnsi="Times New Roman" w:cs="Times New Roman"/>
                    </w:rPr>
                  </w:pPr>
                  <w:proofErr w:type="gramStart"/>
                  <w:r w:rsidRPr="008E13FE">
                    <w:rPr>
                      <w:rFonts w:ascii="Times New Roman" w:hAnsi="Times New Roman" w:cs="Times New Roman"/>
                      <w:sz w:val="16"/>
                      <w:szCs w:val="16"/>
                      <w:lang w:eastAsia="uk-UA"/>
                    </w:rPr>
                    <w:t>(</w:t>
                  </w:r>
                  <w:r w:rsidRPr="008E13FE">
                    <w:rPr>
                      <w:rFonts w:ascii="Times New Roman" w:hAnsi="Times New Roman" w:cs="Times New Roman"/>
                      <w:sz w:val="16"/>
                      <w:szCs w:val="16"/>
                      <w:lang w:val="uk-UA" w:eastAsia="uk-UA"/>
                    </w:rPr>
                    <w:t>496</w:t>
                  </w:r>
                  <w:r w:rsidRPr="008E13FE">
                    <w:rPr>
                      <w:rFonts w:ascii="Times New Roman" w:hAnsi="Times New Roman" w:cs="Times New Roman"/>
                      <w:sz w:val="16"/>
                      <w:szCs w:val="16"/>
                      <w:lang w:eastAsia="uk-UA"/>
                    </w:rPr>
                    <w:t xml:space="preserve"> грн вартість адміністративної послуги  та </w:t>
                  </w:r>
                  <w:r w:rsidRPr="008E13FE">
                    <w:rPr>
                      <w:rFonts w:ascii="Times New Roman" w:hAnsi="Times New Roman" w:cs="Times New Roman"/>
                      <w:sz w:val="16"/>
                      <w:szCs w:val="16"/>
                      <w:lang w:val="uk-UA" w:eastAsia="uk-UA"/>
                    </w:rPr>
                    <w:t xml:space="preserve">378 </w:t>
                  </w:r>
                  <w:r w:rsidRPr="008E13FE">
                    <w:rPr>
                      <w:rFonts w:ascii="Times New Roman" w:hAnsi="Times New Roman" w:cs="Times New Roman"/>
                      <w:sz w:val="16"/>
                      <w:szCs w:val="16"/>
                      <w:lang w:eastAsia="uk-UA"/>
                    </w:rPr>
                    <w:t xml:space="preserve">грн </w:t>
                  </w:r>
                  <w:proofErr w:type="gramEnd"/>
                </w:p>
                <w:p w:rsidR="004E66EA" w:rsidRPr="006F2B5B" w:rsidRDefault="004E66EA" w:rsidP="005768BD">
                  <w:pPr>
                    <w:spacing w:after="0"/>
                    <w:ind w:left="131" w:right="106"/>
                    <w:rPr>
                      <w:rFonts w:ascii="Times New Roman" w:hAnsi="Times New Roman" w:cs="Times New Roman"/>
                    </w:rPr>
                  </w:pPr>
                  <w:proofErr w:type="gramStart"/>
                  <w:r w:rsidRPr="008E13FE">
                    <w:rPr>
                      <w:rFonts w:ascii="Times New Roman" w:hAnsi="Times New Roman" w:cs="Times New Roman"/>
                      <w:sz w:val="16"/>
                      <w:szCs w:val="16"/>
                      <w:lang w:eastAsia="uk-UA"/>
                    </w:rPr>
                    <w:t>вартість бланка);</w:t>
                  </w:r>
                  <w:proofErr w:type="gramEnd"/>
                </w:p>
              </w:tc>
            </w:tr>
          </w:tbl>
          <w:p w:rsidR="004E66EA" w:rsidRPr="008E13FE" w:rsidRDefault="004E66EA" w:rsidP="002173A5">
            <w:pPr>
              <w:pStyle w:val="Default"/>
              <w:ind w:left="131" w:right="106"/>
              <w:jc w:val="both"/>
              <w:rPr>
                <w:rFonts w:ascii="Times New Roman" w:hAnsi="Times New Roman" w:cs="Times New Roman"/>
                <w:lang w:val="uk-UA"/>
              </w:rPr>
            </w:pPr>
            <w:r w:rsidRPr="008E13FE">
              <w:rPr>
                <w:rFonts w:ascii="Times New Roman" w:eastAsia="Verdana" w:hAnsi="Times New Roman" w:cs="Times New Roman"/>
                <w:color w:val="auto"/>
                <w:sz w:val="16"/>
                <w:szCs w:val="16"/>
                <w:lang w:val="uk-UA" w:eastAsia="uk-UA"/>
              </w:rPr>
              <w:t xml:space="preserve"> </w:t>
            </w:r>
            <w:r w:rsidRPr="008E13FE">
              <w:rPr>
                <w:rFonts w:ascii="Times New Roman" w:hAnsi="Times New Roman" w:cs="Times New Roman"/>
                <w:sz w:val="16"/>
                <w:szCs w:val="16"/>
                <w:lang w:val="uk-UA" w:eastAsia="uk-UA"/>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lang w:val="uk-UA"/>
              </w:rPr>
            </w:pPr>
          </w:p>
        </w:tc>
      </w:tr>
      <w:tr w:rsidR="004E66EA" w:rsidRPr="008E13FE" w:rsidTr="00EC7323">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11.3.</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53"/>
              <w:jc w:val="both"/>
              <w:rPr>
                <w:rFonts w:ascii="Times New Roman" w:hAnsi="Times New Roman" w:cs="Times New Roman"/>
              </w:rPr>
            </w:pPr>
            <w:r w:rsidRPr="008E13FE">
              <w:rPr>
                <w:rFonts w:ascii="Times New Roman" w:hAnsi="Times New Roman" w:cs="Times New Roman"/>
                <w:sz w:val="16"/>
                <w:szCs w:val="16"/>
              </w:rPr>
              <w:t>Розрахунковий рахунок для внесення плати</w:t>
            </w:r>
          </w:p>
        </w:tc>
        <w:tc>
          <w:tcPr>
            <w:tcW w:w="6049" w:type="dxa"/>
            <w:tcBorders>
              <w:top w:val="single" w:sz="4" w:space="0" w:color="000000"/>
              <w:left w:val="single" w:sz="4" w:space="0" w:color="000000"/>
              <w:bottom w:val="single" w:sz="4" w:space="0" w:color="000000"/>
            </w:tcBorders>
            <w:shd w:val="clear" w:color="auto" w:fill="auto"/>
          </w:tcPr>
          <w:p w:rsidR="00EC7323" w:rsidRPr="000A1B70" w:rsidRDefault="00EC7323" w:rsidP="00EC7323">
            <w:pPr>
              <w:spacing w:after="0" w:line="240" w:lineRule="auto"/>
              <w:ind w:left="131"/>
              <w:jc w:val="both"/>
              <w:rPr>
                <w:rFonts w:ascii="Times New Roman" w:hAnsi="Times New Roman" w:cs="Times New Roman"/>
                <w:iCs/>
                <w:sz w:val="16"/>
                <w:szCs w:val="16"/>
              </w:rPr>
            </w:pPr>
            <w:r w:rsidRPr="000A1B70">
              <w:rPr>
                <w:rFonts w:ascii="Times New Roman" w:hAnsi="Times New Roman" w:cs="Times New Roman"/>
                <w:iCs/>
                <w:sz w:val="16"/>
                <w:szCs w:val="16"/>
              </w:rPr>
              <w:t>Адміністративний збі</w:t>
            </w:r>
            <w:proofErr w:type="gramStart"/>
            <w:r w:rsidRPr="000A1B70">
              <w:rPr>
                <w:rFonts w:ascii="Times New Roman" w:hAnsi="Times New Roman" w:cs="Times New Roman"/>
                <w:iCs/>
                <w:sz w:val="16"/>
                <w:szCs w:val="16"/>
              </w:rPr>
              <w:t>р</w:t>
            </w:r>
            <w:proofErr w:type="gramEnd"/>
            <w:r w:rsidRPr="000A1B70">
              <w:rPr>
                <w:rFonts w:ascii="Times New Roman" w:hAnsi="Times New Roman" w:cs="Times New Roman"/>
                <w:iCs/>
                <w:sz w:val="16"/>
                <w:szCs w:val="16"/>
              </w:rPr>
              <w:t>:</w:t>
            </w:r>
          </w:p>
          <w:p w:rsidR="00EC7323" w:rsidRPr="000A1B70" w:rsidRDefault="00EC7323" w:rsidP="00EC7323">
            <w:pPr>
              <w:spacing w:after="0" w:line="240" w:lineRule="auto"/>
              <w:ind w:left="131"/>
              <w:jc w:val="both"/>
              <w:rPr>
                <w:rFonts w:ascii="Times New Roman" w:hAnsi="Times New Roman" w:cs="Times New Roman"/>
                <w:iCs/>
                <w:sz w:val="16"/>
                <w:szCs w:val="16"/>
              </w:rPr>
            </w:pPr>
            <w:r w:rsidRPr="000A1B70">
              <w:rPr>
                <w:rFonts w:ascii="Times New Roman" w:hAnsi="Times New Roman" w:cs="Times New Roman"/>
                <w:iCs/>
                <w:sz w:val="16"/>
                <w:szCs w:val="16"/>
              </w:rPr>
              <w:t>Отримувач – Західне міжрегіональне управління</w:t>
            </w:r>
            <w:proofErr w:type="gramStart"/>
            <w:r w:rsidRPr="000A1B70">
              <w:rPr>
                <w:rFonts w:ascii="Times New Roman" w:hAnsi="Times New Roman" w:cs="Times New Roman"/>
                <w:iCs/>
                <w:sz w:val="16"/>
                <w:szCs w:val="16"/>
              </w:rPr>
              <w:t xml:space="preserve"> Д</w:t>
            </w:r>
            <w:proofErr w:type="gramEnd"/>
            <w:r w:rsidRPr="000A1B70">
              <w:rPr>
                <w:rFonts w:ascii="Times New Roman" w:hAnsi="Times New Roman" w:cs="Times New Roman"/>
                <w:iCs/>
                <w:sz w:val="16"/>
                <w:szCs w:val="16"/>
              </w:rPr>
              <w:t>ержавної міграційної служби</w:t>
            </w:r>
          </w:p>
          <w:p w:rsidR="00EC7323" w:rsidRPr="000A1B70" w:rsidRDefault="00EC7323" w:rsidP="00EC7323">
            <w:pPr>
              <w:spacing w:after="0" w:line="240" w:lineRule="auto"/>
              <w:ind w:left="131"/>
              <w:jc w:val="both"/>
              <w:rPr>
                <w:rFonts w:ascii="Times New Roman" w:hAnsi="Times New Roman" w:cs="Times New Roman"/>
                <w:iCs/>
                <w:sz w:val="16"/>
                <w:szCs w:val="16"/>
              </w:rPr>
            </w:pPr>
            <w:r w:rsidRPr="000A1B70">
              <w:rPr>
                <w:rFonts w:ascii="Times New Roman" w:hAnsi="Times New Roman" w:cs="Times New Roman"/>
                <w:iCs/>
                <w:sz w:val="16"/>
                <w:szCs w:val="16"/>
              </w:rPr>
              <w:t>ЄДРПОУ:  45870769</w:t>
            </w:r>
          </w:p>
          <w:p w:rsidR="00EC7323" w:rsidRPr="000A1B70" w:rsidRDefault="00EC7323" w:rsidP="00EC7323">
            <w:pPr>
              <w:spacing w:after="0" w:line="240" w:lineRule="auto"/>
              <w:ind w:left="131"/>
              <w:jc w:val="both"/>
              <w:rPr>
                <w:rFonts w:ascii="Times New Roman" w:hAnsi="Times New Roman" w:cs="Times New Roman"/>
                <w:iCs/>
                <w:sz w:val="16"/>
                <w:szCs w:val="16"/>
              </w:rPr>
            </w:pPr>
            <w:r w:rsidRPr="000A1B70">
              <w:rPr>
                <w:rFonts w:ascii="Times New Roman" w:hAnsi="Times New Roman" w:cs="Times New Roman"/>
                <w:iCs/>
                <w:sz w:val="16"/>
                <w:szCs w:val="16"/>
              </w:rPr>
              <w:t>Банк: Державна казначейська служба України, м</w:t>
            </w:r>
            <w:proofErr w:type="gramStart"/>
            <w:r w:rsidRPr="000A1B70">
              <w:rPr>
                <w:rFonts w:ascii="Times New Roman" w:hAnsi="Times New Roman" w:cs="Times New Roman"/>
                <w:iCs/>
                <w:sz w:val="16"/>
                <w:szCs w:val="16"/>
              </w:rPr>
              <w:t>.К</w:t>
            </w:r>
            <w:proofErr w:type="gramEnd"/>
            <w:r w:rsidRPr="000A1B70">
              <w:rPr>
                <w:rFonts w:ascii="Times New Roman" w:hAnsi="Times New Roman" w:cs="Times New Roman"/>
                <w:iCs/>
                <w:sz w:val="16"/>
                <w:szCs w:val="16"/>
              </w:rPr>
              <w:t>иїв</w:t>
            </w:r>
          </w:p>
          <w:p w:rsidR="00EC7323" w:rsidRPr="000A1B70" w:rsidRDefault="00EC7323" w:rsidP="00EC7323">
            <w:pPr>
              <w:spacing w:after="0" w:line="240" w:lineRule="auto"/>
              <w:ind w:left="131"/>
              <w:jc w:val="both"/>
              <w:rPr>
                <w:rFonts w:ascii="Times New Roman" w:hAnsi="Times New Roman" w:cs="Times New Roman"/>
                <w:iCs/>
                <w:sz w:val="16"/>
                <w:szCs w:val="16"/>
              </w:rPr>
            </w:pPr>
            <w:proofErr w:type="gramStart"/>
            <w:r w:rsidRPr="000A1B70">
              <w:rPr>
                <w:rFonts w:ascii="Times New Roman" w:hAnsi="Times New Roman" w:cs="Times New Roman"/>
                <w:iCs/>
                <w:sz w:val="16"/>
                <w:szCs w:val="16"/>
              </w:rPr>
              <w:t>Р</w:t>
            </w:r>
            <w:proofErr w:type="gramEnd"/>
            <w:r w:rsidRPr="000A1B70">
              <w:rPr>
                <w:rFonts w:ascii="Times New Roman" w:hAnsi="Times New Roman" w:cs="Times New Roman"/>
                <w:iCs/>
                <w:sz w:val="16"/>
                <w:szCs w:val="16"/>
              </w:rPr>
              <w:t xml:space="preserve">/р     -  </w:t>
            </w:r>
            <w:r w:rsidRPr="000A1B70">
              <w:rPr>
                <w:rFonts w:ascii="Times New Roman" w:hAnsi="Times New Roman" w:cs="Times New Roman"/>
                <w:iCs/>
                <w:sz w:val="16"/>
                <w:szCs w:val="16"/>
                <w:lang w:val="en-US"/>
              </w:rPr>
              <w:t>UA</w:t>
            </w:r>
            <w:r w:rsidRPr="000A1B70">
              <w:rPr>
                <w:rFonts w:ascii="Times New Roman" w:hAnsi="Times New Roman" w:cs="Times New Roman"/>
                <w:iCs/>
                <w:sz w:val="16"/>
                <w:szCs w:val="16"/>
              </w:rPr>
              <w:t>688201720355119077000001687</w:t>
            </w:r>
          </w:p>
          <w:p w:rsidR="00EC7323" w:rsidRPr="000A1B70" w:rsidRDefault="00EC7323" w:rsidP="00EC7323">
            <w:pPr>
              <w:tabs>
                <w:tab w:val="left" w:pos="2291"/>
              </w:tabs>
              <w:spacing w:after="0" w:line="240" w:lineRule="auto"/>
              <w:ind w:left="131"/>
              <w:jc w:val="both"/>
              <w:rPr>
                <w:rFonts w:ascii="Times New Roman" w:hAnsi="Times New Roman" w:cs="Times New Roman"/>
                <w:iCs/>
                <w:sz w:val="16"/>
                <w:szCs w:val="16"/>
              </w:rPr>
            </w:pPr>
            <w:r w:rsidRPr="000A1B70">
              <w:rPr>
                <w:rFonts w:ascii="Times New Roman" w:hAnsi="Times New Roman" w:cs="Times New Roman"/>
                <w:iCs/>
                <w:sz w:val="16"/>
                <w:szCs w:val="16"/>
              </w:rPr>
              <w:t xml:space="preserve">Код </w:t>
            </w:r>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 4621</w:t>
            </w:r>
            <w:r w:rsidRPr="000A1B70">
              <w:rPr>
                <w:rFonts w:ascii="Times New Roman" w:hAnsi="Times New Roman" w:cs="Times New Roman"/>
                <w:iCs/>
                <w:sz w:val="16"/>
                <w:szCs w:val="16"/>
              </w:rPr>
              <w:tab/>
            </w:r>
          </w:p>
          <w:p w:rsidR="00EC7323" w:rsidRPr="000A1B70" w:rsidRDefault="00EC7323" w:rsidP="00EC7323">
            <w:pPr>
              <w:spacing w:after="0" w:line="240" w:lineRule="auto"/>
              <w:ind w:left="131"/>
              <w:jc w:val="both"/>
              <w:rPr>
                <w:rFonts w:ascii="Times New Roman" w:hAnsi="Times New Roman" w:cs="Times New Roman"/>
                <w:iCs/>
                <w:sz w:val="16"/>
                <w:szCs w:val="16"/>
              </w:rPr>
            </w:pPr>
            <w:r w:rsidRPr="000A1B70">
              <w:rPr>
                <w:rFonts w:ascii="Times New Roman" w:hAnsi="Times New Roman" w:cs="Times New Roman"/>
                <w:iCs/>
                <w:sz w:val="16"/>
                <w:szCs w:val="16"/>
              </w:rPr>
              <w:t xml:space="preserve">Шифр </w:t>
            </w:r>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 454608</w:t>
            </w:r>
          </w:p>
          <w:p w:rsidR="00EC7323" w:rsidRPr="000A1B70" w:rsidRDefault="00EC7323" w:rsidP="00EC7323">
            <w:pPr>
              <w:spacing w:after="0" w:line="240" w:lineRule="auto"/>
              <w:ind w:left="131"/>
              <w:jc w:val="both"/>
              <w:rPr>
                <w:rFonts w:ascii="Times New Roman" w:hAnsi="Times New Roman" w:cs="Times New Roman"/>
                <w:iCs/>
                <w:sz w:val="16"/>
                <w:szCs w:val="16"/>
              </w:rPr>
            </w:pPr>
            <w:r w:rsidRPr="000A1B70">
              <w:rPr>
                <w:rFonts w:ascii="Times New Roman" w:hAnsi="Times New Roman" w:cs="Times New Roman"/>
                <w:iCs/>
                <w:sz w:val="16"/>
                <w:szCs w:val="16"/>
              </w:rPr>
              <w:t>Код адміністративного збору:1140336(у строк до 20 робочих днів)</w:t>
            </w:r>
          </w:p>
          <w:p w:rsidR="00EC7323" w:rsidRPr="000A1B70" w:rsidRDefault="00EC7323" w:rsidP="00EC7323">
            <w:pPr>
              <w:spacing w:after="0" w:line="240" w:lineRule="auto"/>
              <w:ind w:left="131"/>
              <w:jc w:val="both"/>
              <w:rPr>
                <w:rFonts w:ascii="Times New Roman" w:hAnsi="Times New Roman" w:cs="Times New Roman"/>
                <w:iCs/>
                <w:sz w:val="16"/>
                <w:szCs w:val="16"/>
              </w:rPr>
            </w:pPr>
            <w:r w:rsidRPr="000A1B70">
              <w:rPr>
                <w:rFonts w:ascii="Times New Roman" w:hAnsi="Times New Roman" w:cs="Times New Roman"/>
                <w:iCs/>
                <w:sz w:val="16"/>
                <w:szCs w:val="16"/>
              </w:rPr>
              <w:t xml:space="preserve">                                          1140337(у строк до 10 робочих днів)</w:t>
            </w:r>
          </w:p>
          <w:p w:rsidR="00EC7323" w:rsidRPr="000A1B70" w:rsidRDefault="00EC7323" w:rsidP="00EC7323">
            <w:pPr>
              <w:spacing w:after="0" w:line="240" w:lineRule="auto"/>
              <w:jc w:val="both"/>
              <w:rPr>
                <w:rFonts w:ascii="Times New Roman" w:hAnsi="Times New Roman" w:cs="Times New Roman"/>
                <w:iCs/>
                <w:sz w:val="16"/>
                <w:szCs w:val="16"/>
              </w:rPr>
            </w:pPr>
          </w:p>
          <w:p w:rsidR="004E66EA" w:rsidRDefault="00EC7323" w:rsidP="00EC7323">
            <w:pPr>
              <w:snapToGrid w:val="0"/>
              <w:spacing w:after="0" w:line="240" w:lineRule="auto"/>
              <w:ind w:left="131"/>
              <w:jc w:val="both"/>
              <w:rPr>
                <w:rFonts w:ascii="Times New Roman" w:hAnsi="Times New Roman" w:cs="Times New Roman"/>
                <w:iCs/>
                <w:sz w:val="16"/>
                <w:szCs w:val="16"/>
                <w:lang w:val="uk-UA"/>
              </w:rPr>
            </w:pPr>
            <w:r w:rsidRPr="000A1B70">
              <w:rPr>
                <w:rFonts w:ascii="Times New Roman" w:hAnsi="Times New Roman" w:cs="Times New Roman"/>
                <w:iCs/>
                <w:sz w:val="16"/>
                <w:szCs w:val="16"/>
              </w:rPr>
              <w:t xml:space="preserve">Призначення платежу: *;шифр </w:t>
            </w:r>
            <w:proofErr w:type="gramStart"/>
            <w:r w:rsidRPr="000A1B70">
              <w:rPr>
                <w:rFonts w:ascii="Times New Roman" w:hAnsi="Times New Roman" w:cs="Times New Roman"/>
                <w:iCs/>
                <w:sz w:val="16"/>
                <w:szCs w:val="16"/>
              </w:rPr>
              <w:t>п</w:t>
            </w:r>
            <w:proofErr w:type="gramEnd"/>
            <w:r w:rsidRPr="000A1B70">
              <w:rPr>
                <w:rFonts w:ascii="Times New Roman" w:hAnsi="Times New Roman" w:cs="Times New Roman"/>
                <w:iCs/>
                <w:sz w:val="16"/>
                <w:szCs w:val="16"/>
              </w:rPr>
              <w:t>ідрозділу; код адміністративного збору;1;РНОКПП;*</w:t>
            </w:r>
          </w:p>
          <w:p w:rsidR="00EC7323" w:rsidRPr="00EC7323" w:rsidRDefault="00EC7323" w:rsidP="00EC7323">
            <w:pPr>
              <w:snapToGrid w:val="0"/>
              <w:spacing w:after="0" w:line="240" w:lineRule="auto"/>
              <w:ind w:left="131"/>
              <w:jc w:val="both"/>
              <w:rPr>
                <w:rFonts w:ascii="Times New Roman" w:hAnsi="Times New Roman" w:cs="Times New Roman"/>
                <w:lang w:val="uk-UA"/>
              </w:rPr>
            </w:pPr>
          </w:p>
        </w:tc>
        <w:tc>
          <w:tcPr>
            <w:tcW w:w="40" w:type="dxa"/>
            <w:tcBorders>
              <w:left w:val="single" w:sz="4" w:space="0" w:color="000000"/>
            </w:tcBorders>
            <w:shd w:val="clear" w:color="auto" w:fill="auto"/>
          </w:tcPr>
          <w:p w:rsidR="004E66EA" w:rsidRPr="008E13FE" w:rsidRDefault="004E66EA" w:rsidP="005768BD">
            <w:pPr>
              <w:snapToGrid w:val="0"/>
              <w:spacing w:after="0"/>
              <w:rPr>
                <w:rFonts w:ascii="Times New Roman" w:hAnsi="Times New Roman" w:cs="Times New Roman"/>
                <w:b/>
                <w:sz w:val="16"/>
                <w:szCs w:val="16"/>
                <w:lang w:val="uk-UA"/>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lastRenderedPageBreak/>
              <w:t>12.</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1"/>
              <w:jc w:val="both"/>
              <w:rPr>
                <w:rFonts w:ascii="Times New Roman" w:hAnsi="Times New Roman" w:cs="Times New Roman"/>
              </w:rPr>
            </w:pPr>
            <w:r w:rsidRPr="008E13FE">
              <w:rPr>
                <w:rFonts w:ascii="Times New Roman" w:hAnsi="Times New Roman" w:cs="Times New Roman"/>
                <w:sz w:val="16"/>
                <w:szCs w:val="16"/>
              </w:rPr>
              <w:t>Строк надання адміністративної послуги</w:t>
            </w:r>
          </w:p>
        </w:tc>
        <w:tc>
          <w:tcPr>
            <w:tcW w:w="6049" w:type="dxa"/>
            <w:tcBorders>
              <w:top w:val="single" w:sz="4" w:space="0" w:color="000000"/>
              <w:left w:val="single" w:sz="4" w:space="0" w:color="000000"/>
              <w:bottom w:val="single" w:sz="4" w:space="0" w:color="000000"/>
            </w:tcBorders>
            <w:shd w:val="clear" w:color="auto" w:fill="auto"/>
            <w:vAlign w:val="center"/>
          </w:tcPr>
          <w:p w:rsidR="004E66EA" w:rsidRPr="0079581D" w:rsidRDefault="004E66EA" w:rsidP="005768BD">
            <w:pPr>
              <w:pStyle w:val="a8"/>
              <w:spacing w:before="0"/>
              <w:ind w:left="131"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Паспорт видається:</w:t>
            </w:r>
          </w:p>
          <w:p w:rsidR="004E66EA" w:rsidRPr="0079581D" w:rsidRDefault="004E66EA" w:rsidP="005768BD">
            <w:pPr>
              <w:pStyle w:val="a8"/>
              <w:spacing w:before="0"/>
              <w:ind w:left="131"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не пізніше ніж через 20 робочих днів з дня оформлення заяви-анкети для  його отримання;</w:t>
            </w:r>
          </w:p>
          <w:p w:rsidR="004E66EA" w:rsidRPr="0079581D" w:rsidRDefault="004E66EA" w:rsidP="005768BD">
            <w:pPr>
              <w:pStyle w:val="a8"/>
              <w:spacing w:before="0"/>
              <w:ind w:left="131"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не пізніше ніж через 10 робочих днів з дня оформлення заяви-анкети для  його термінового отримання.</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13.</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1"/>
              <w:jc w:val="both"/>
              <w:rPr>
                <w:rFonts w:ascii="Times New Roman" w:hAnsi="Times New Roman" w:cs="Times New Roman"/>
              </w:rPr>
            </w:pPr>
            <w:r w:rsidRPr="008E13FE">
              <w:rPr>
                <w:rFonts w:ascii="Times New Roman" w:hAnsi="Times New Roman" w:cs="Times New Roman"/>
                <w:sz w:val="16"/>
                <w:szCs w:val="16"/>
              </w:rPr>
              <w:t xml:space="preserve">Перелік </w:t>
            </w:r>
            <w:proofErr w:type="gramStart"/>
            <w:r w:rsidRPr="008E13FE">
              <w:rPr>
                <w:rFonts w:ascii="Times New Roman" w:hAnsi="Times New Roman" w:cs="Times New Roman"/>
                <w:sz w:val="16"/>
                <w:szCs w:val="16"/>
              </w:rPr>
              <w:t>п</w:t>
            </w:r>
            <w:proofErr w:type="gramEnd"/>
            <w:r w:rsidRPr="008E13FE">
              <w:rPr>
                <w:rFonts w:ascii="Times New Roman" w:hAnsi="Times New Roman" w:cs="Times New Roman"/>
                <w:sz w:val="16"/>
                <w:szCs w:val="16"/>
              </w:rPr>
              <w:t>ідстав для відмови у наданні адміністративної послуги</w:t>
            </w:r>
          </w:p>
        </w:tc>
        <w:tc>
          <w:tcPr>
            <w:tcW w:w="6049" w:type="dxa"/>
            <w:tcBorders>
              <w:top w:val="single" w:sz="4" w:space="0" w:color="000000"/>
              <w:left w:val="single" w:sz="4" w:space="0" w:color="000000"/>
              <w:bottom w:val="single" w:sz="4" w:space="0" w:color="000000"/>
            </w:tcBorders>
            <w:shd w:val="clear" w:color="auto" w:fill="auto"/>
            <w:vAlign w:val="center"/>
          </w:tcPr>
          <w:p w:rsidR="004E66EA" w:rsidRPr="0079581D" w:rsidRDefault="004E66EA" w:rsidP="005768BD">
            <w:pPr>
              <w:pStyle w:val="a8"/>
              <w:spacing w:before="0"/>
              <w:ind w:left="131"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Відмова заявнику </w:t>
            </w:r>
            <w:r w:rsidRPr="0079581D">
              <w:rPr>
                <w:rFonts w:ascii="Times New Roman" w:hAnsi="Times New Roman" w:cs="Times New Roman"/>
                <w:b/>
                <w:color w:val="000000"/>
                <w:sz w:val="16"/>
                <w:szCs w:val="16"/>
              </w:rPr>
              <w:t xml:space="preserve">в прийнятті документів </w:t>
            </w:r>
            <w:r w:rsidRPr="0079581D">
              <w:rPr>
                <w:rFonts w:ascii="Times New Roman" w:hAnsi="Times New Roman" w:cs="Times New Roman"/>
                <w:color w:val="000000"/>
                <w:sz w:val="16"/>
                <w:szCs w:val="16"/>
              </w:rPr>
              <w:t>здійснюється у разі подання не всіх необхідних документів або подання документів, оформлення яких не відповідає вимогам законодавства.</w:t>
            </w:r>
          </w:p>
          <w:p w:rsidR="004E66EA" w:rsidRPr="0079581D" w:rsidRDefault="004E66EA" w:rsidP="005768BD">
            <w:pPr>
              <w:pStyle w:val="a8"/>
              <w:spacing w:before="0"/>
              <w:ind w:left="131" w:right="106" w:firstLine="317"/>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Відмова </w:t>
            </w:r>
            <w:r w:rsidRPr="0079581D">
              <w:rPr>
                <w:rFonts w:ascii="Times New Roman" w:hAnsi="Times New Roman" w:cs="Times New Roman"/>
                <w:b/>
                <w:color w:val="000000"/>
                <w:sz w:val="16"/>
                <w:szCs w:val="16"/>
              </w:rPr>
              <w:t>в оформленні чи видачі паспорта</w:t>
            </w:r>
            <w:r w:rsidRPr="0079581D">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4E66EA" w:rsidRPr="0079581D"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1" w:name="n850"/>
            <w:bookmarkEnd w:id="11"/>
            <w:r w:rsidRPr="0079581D">
              <w:rPr>
                <w:rFonts w:ascii="Times New Roman" w:hAnsi="Times New Roman" w:cs="Times New Roman"/>
                <w:b/>
                <w:bCs/>
                <w:color w:val="000000"/>
                <w:sz w:val="16"/>
                <w:szCs w:val="16"/>
              </w:rPr>
              <w:t>1)</w:t>
            </w:r>
            <w:r w:rsidRPr="0079581D">
              <w:rPr>
                <w:rFonts w:ascii="Times New Roman" w:hAnsi="Times New Roman" w:cs="Times New Roman"/>
                <w:color w:val="000000"/>
                <w:sz w:val="16"/>
                <w:szCs w:val="16"/>
              </w:rPr>
              <w:t xml:space="preserve"> особа не є громадянином України;</w:t>
            </w:r>
          </w:p>
          <w:p w:rsidR="004E66EA" w:rsidRPr="0079581D"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2" w:name="n851"/>
            <w:bookmarkEnd w:id="12"/>
            <w:proofErr w:type="gramStart"/>
            <w:r w:rsidRPr="0079581D">
              <w:rPr>
                <w:rFonts w:ascii="Times New Roman" w:hAnsi="Times New Roman" w:cs="Times New Roman"/>
                <w:b/>
                <w:bCs/>
                <w:color w:val="000000"/>
                <w:sz w:val="16"/>
                <w:szCs w:val="16"/>
              </w:rPr>
              <w:t>2)</w:t>
            </w:r>
            <w:r w:rsidRPr="0079581D">
              <w:rPr>
                <w:rFonts w:ascii="Times New Roman" w:hAnsi="Times New Roman" w:cs="Times New Roman"/>
                <w:color w:val="000000"/>
                <w:sz w:val="16"/>
                <w:szCs w:val="16"/>
              </w:rPr>
              <w:t xml:space="preserve"> особа вже отримала паспорт (у тому числі паспорт зразка 1994 року), який є дійсним на день звернення (крім випадків обміну паспорта у зв’язку з виявленням помилки в інформації, внесеній до нього; звернення для обміну протягом одного місяця до дати закінчення строку дії паспорта;</w:t>
            </w:r>
            <w:proofErr w:type="gramEnd"/>
            <w:r w:rsidRPr="0079581D">
              <w:rPr>
                <w:rFonts w:ascii="Times New Roman" w:hAnsi="Times New Roman" w:cs="Times New Roman"/>
                <w:color w:val="000000"/>
                <w:sz w:val="16"/>
                <w:szCs w:val="16"/>
              </w:rPr>
              <w:t xml:space="preserve"> </w:t>
            </w:r>
            <w:proofErr w:type="gramStart"/>
            <w:r w:rsidRPr="0079581D">
              <w:rPr>
                <w:rFonts w:ascii="Times New Roman" w:hAnsi="Times New Roman" w:cs="Times New Roman"/>
                <w:color w:val="000000"/>
                <w:sz w:val="16"/>
                <w:szCs w:val="16"/>
              </w:rPr>
              <w:t>непридатності для подальшого використання);</w:t>
            </w:r>
            <w:proofErr w:type="gramEnd"/>
          </w:p>
          <w:p w:rsidR="004E66EA" w:rsidRPr="0079581D"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3" w:name="n852"/>
            <w:bookmarkEnd w:id="13"/>
            <w:r w:rsidRPr="0079581D">
              <w:rPr>
                <w:rFonts w:ascii="Times New Roman" w:hAnsi="Times New Roman" w:cs="Times New Roman"/>
                <w:b/>
                <w:bCs/>
                <w:color w:val="000000"/>
                <w:sz w:val="16"/>
                <w:szCs w:val="16"/>
              </w:rPr>
              <w:t>3)</w:t>
            </w:r>
            <w:r w:rsidRPr="0079581D">
              <w:rPr>
                <w:rFonts w:ascii="Times New Roman" w:hAnsi="Times New Roman" w:cs="Times New Roman"/>
                <w:color w:val="000000"/>
                <w:sz w:val="16"/>
                <w:szCs w:val="16"/>
              </w:rPr>
              <w:t xml:space="preserve"> дані, отримані з баз даних Реєстру, картотек, наявних державних та єдиних реє</w:t>
            </w:r>
            <w:proofErr w:type="gramStart"/>
            <w:r w:rsidRPr="0079581D">
              <w:rPr>
                <w:rFonts w:ascii="Times New Roman" w:hAnsi="Times New Roman" w:cs="Times New Roman"/>
                <w:color w:val="000000"/>
                <w:sz w:val="16"/>
                <w:szCs w:val="16"/>
              </w:rPr>
              <w:t>стр</w:t>
            </w:r>
            <w:proofErr w:type="gramEnd"/>
            <w:r w:rsidRPr="0079581D">
              <w:rPr>
                <w:rFonts w:ascii="Times New Roman" w:hAnsi="Times New Roman" w:cs="Times New Roman"/>
                <w:color w:val="000000"/>
                <w:sz w:val="16"/>
                <w:szCs w:val="16"/>
              </w:rPr>
              <w:t>ів, інших інформаційних баз, що перебувають у власності держави, органів місцевого самоврядування або підприємств, установ та організацій, не підтверджують надану заявником інформацію;</w:t>
            </w:r>
          </w:p>
          <w:p w:rsidR="004E66EA" w:rsidRPr="0079581D"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4" w:name="n853"/>
            <w:bookmarkEnd w:id="14"/>
            <w:r w:rsidRPr="0079581D">
              <w:rPr>
                <w:rFonts w:ascii="Times New Roman" w:hAnsi="Times New Roman" w:cs="Times New Roman"/>
                <w:b/>
                <w:bCs/>
                <w:color w:val="000000"/>
                <w:sz w:val="16"/>
                <w:szCs w:val="16"/>
              </w:rPr>
              <w:t>4)</w:t>
            </w:r>
            <w:r w:rsidRPr="0079581D">
              <w:rPr>
                <w:rFonts w:ascii="Times New Roman" w:hAnsi="Times New Roman" w:cs="Times New Roman"/>
                <w:color w:val="000000"/>
                <w:sz w:val="16"/>
                <w:szCs w:val="16"/>
              </w:rPr>
              <w:t xml:space="preserve"> за видачею паспорта звернувся законний представник, який не має документально </w:t>
            </w:r>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ідтверджених повноважень на отримання паспорта;</w:t>
            </w:r>
          </w:p>
          <w:p w:rsidR="004E66EA" w:rsidRPr="0079581D" w:rsidRDefault="004E66EA" w:rsidP="005768BD">
            <w:pPr>
              <w:pStyle w:val="a5"/>
              <w:pBdr>
                <w:top w:val="none" w:sz="0" w:space="0" w:color="000000"/>
                <w:left w:val="none" w:sz="0" w:space="0" w:color="000000"/>
                <w:bottom w:val="none" w:sz="0" w:space="0" w:color="000000"/>
                <w:right w:val="none" w:sz="0" w:space="0" w:color="000000"/>
              </w:pBdr>
              <w:spacing w:after="0"/>
              <w:ind w:left="131" w:right="106" w:firstLine="450"/>
              <w:jc w:val="both"/>
              <w:rPr>
                <w:rFonts w:ascii="Times New Roman" w:hAnsi="Times New Roman" w:cs="Times New Roman"/>
                <w:color w:val="000000"/>
              </w:rPr>
            </w:pPr>
            <w:bookmarkStart w:id="15" w:name="n854"/>
            <w:bookmarkEnd w:id="15"/>
            <w:r w:rsidRPr="0079581D">
              <w:rPr>
                <w:rFonts w:ascii="Times New Roman" w:hAnsi="Times New Roman" w:cs="Times New Roman"/>
                <w:b/>
                <w:bCs/>
                <w:color w:val="000000"/>
                <w:sz w:val="16"/>
                <w:szCs w:val="16"/>
              </w:rPr>
              <w:t>5)</w:t>
            </w:r>
            <w:r w:rsidRPr="0079581D">
              <w:rPr>
                <w:rFonts w:ascii="Times New Roman" w:hAnsi="Times New Roman" w:cs="Times New Roman"/>
                <w:color w:val="000000"/>
                <w:sz w:val="16"/>
                <w:szCs w:val="16"/>
              </w:rPr>
              <w:t xml:space="preserve"> особа подала не в повному обсязі документи та інформацію, необхідні для оформлення і видачі паспорта;</w:t>
            </w:r>
          </w:p>
          <w:p w:rsidR="004E66EA" w:rsidRPr="0079581D" w:rsidRDefault="004E66EA" w:rsidP="005768BD">
            <w:pPr>
              <w:pStyle w:val="a5"/>
              <w:pBdr>
                <w:top w:val="none" w:sz="0" w:space="0" w:color="000000"/>
                <w:left w:val="none" w:sz="0" w:space="0" w:color="000000"/>
                <w:bottom w:val="none" w:sz="0" w:space="0" w:color="000000"/>
                <w:right w:val="none" w:sz="0" w:space="0" w:color="000000"/>
              </w:pBdr>
              <w:spacing w:after="150"/>
              <w:ind w:left="131" w:right="106" w:firstLine="450"/>
              <w:jc w:val="both"/>
              <w:rPr>
                <w:rFonts w:ascii="Times New Roman" w:hAnsi="Times New Roman" w:cs="Times New Roman"/>
                <w:color w:val="000000"/>
              </w:rPr>
            </w:pPr>
            <w:bookmarkStart w:id="16" w:name="n855"/>
            <w:bookmarkEnd w:id="16"/>
            <w:r w:rsidRPr="0079581D">
              <w:rPr>
                <w:rFonts w:ascii="Times New Roman" w:hAnsi="Times New Roman" w:cs="Times New Roman"/>
                <w:b/>
                <w:bCs/>
                <w:color w:val="000000"/>
                <w:sz w:val="16"/>
                <w:szCs w:val="16"/>
              </w:rPr>
              <w:t>6)</w:t>
            </w:r>
            <w:r w:rsidRPr="0079581D">
              <w:rPr>
                <w:rFonts w:ascii="Times New Roman" w:hAnsi="Times New Roman" w:cs="Times New Roman"/>
                <w:color w:val="000000"/>
                <w:sz w:val="16"/>
                <w:szCs w:val="16"/>
              </w:rPr>
              <w:t xml:space="preserve"> особу не встановлено за результатами проведення процедури встановлення особи.</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14.</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1"/>
              <w:jc w:val="both"/>
              <w:rPr>
                <w:rFonts w:ascii="Times New Roman" w:hAnsi="Times New Roman" w:cs="Times New Roman"/>
              </w:rPr>
            </w:pPr>
            <w:r w:rsidRPr="008E13FE">
              <w:rPr>
                <w:rFonts w:ascii="Times New Roman" w:hAnsi="Times New Roman" w:cs="Times New Roman"/>
                <w:sz w:val="16"/>
                <w:szCs w:val="16"/>
              </w:rPr>
              <w:t>Результат надання адміністративної послуги</w:t>
            </w:r>
          </w:p>
        </w:tc>
        <w:tc>
          <w:tcPr>
            <w:tcW w:w="6049" w:type="dxa"/>
            <w:tcBorders>
              <w:top w:val="single" w:sz="4" w:space="0" w:color="000000"/>
              <w:left w:val="single" w:sz="4" w:space="0" w:color="000000"/>
              <w:bottom w:val="single" w:sz="4" w:space="0" w:color="000000"/>
            </w:tcBorders>
            <w:shd w:val="clear" w:color="auto" w:fill="auto"/>
            <w:vAlign w:val="center"/>
          </w:tcPr>
          <w:p w:rsidR="004E66EA" w:rsidRPr="006F2B5B" w:rsidRDefault="004E66EA" w:rsidP="005768B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Видача паспорта громадянина України або відмова від його оформлення чи видачі.</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b/>
                <w:sz w:val="16"/>
                <w:szCs w:val="16"/>
              </w:rPr>
            </w:pPr>
          </w:p>
        </w:tc>
      </w:tr>
      <w:tr w:rsidR="004E66EA" w:rsidRPr="008E13FE" w:rsidTr="005768BD">
        <w:tc>
          <w:tcPr>
            <w:tcW w:w="709"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jc w:val="center"/>
              <w:rPr>
                <w:rFonts w:ascii="Times New Roman" w:hAnsi="Times New Roman" w:cs="Times New Roman"/>
              </w:rPr>
            </w:pPr>
            <w:r w:rsidRPr="008E13FE">
              <w:rPr>
                <w:rFonts w:ascii="Times New Roman" w:hAnsi="Times New Roman" w:cs="Times New Roman"/>
                <w:b/>
                <w:sz w:val="16"/>
                <w:szCs w:val="16"/>
              </w:rPr>
              <w:t>15.</w:t>
            </w:r>
          </w:p>
        </w:tc>
        <w:tc>
          <w:tcPr>
            <w:tcW w:w="3884" w:type="dxa"/>
            <w:tcBorders>
              <w:top w:val="single" w:sz="4" w:space="0" w:color="000000"/>
              <w:left w:val="single" w:sz="4" w:space="0" w:color="000000"/>
              <w:bottom w:val="single" w:sz="4" w:space="0" w:color="000000"/>
            </w:tcBorders>
            <w:shd w:val="clear" w:color="auto" w:fill="auto"/>
          </w:tcPr>
          <w:p w:rsidR="004E66EA" w:rsidRPr="008E13FE" w:rsidRDefault="004E66EA" w:rsidP="005768BD">
            <w:pPr>
              <w:spacing w:after="0"/>
              <w:ind w:left="45" w:right="11"/>
              <w:jc w:val="both"/>
              <w:rPr>
                <w:rFonts w:ascii="Times New Roman" w:hAnsi="Times New Roman" w:cs="Times New Roman"/>
              </w:rPr>
            </w:pPr>
            <w:r w:rsidRPr="008E13FE">
              <w:rPr>
                <w:rFonts w:ascii="Times New Roman" w:hAnsi="Times New Roman" w:cs="Times New Roman"/>
                <w:sz w:val="16"/>
                <w:szCs w:val="16"/>
              </w:rPr>
              <w:t>Способи отримання відповіді (результату)</w:t>
            </w:r>
          </w:p>
        </w:tc>
        <w:tc>
          <w:tcPr>
            <w:tcW w:w="6049" w:type="dxa"/>
            <w:tcBorders>
              <w:top w:val="single" w:sz="4" w:space="0" w:color="000000"/>
              <w:left w:val="single" w:sz="4" w:space="0" w:color="000000"/>
              <w:bottom w:val="single" w:sz="4" w:space="0" w:color="000000"/>
            </w:tcBorders>
            <w:shd w:val="clear" w:color="auto" w:fill="auto"/>
            <w:vAlign w:val="center"/>
          </w:tcPr>
          <w:p w:rsidR="004E66EA" w:rsidRPr="0079581D" w:rsidRDefault="004E66EA" w:rsidP="005768BD">
            <w:pPr>
              <w:pStyle w:val="a8"/>
              <w:spacing w:before="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прийняття </w:t>
            </w:r>
            <w:r w:rsidRPr="0079581D">
              <w:rPr>
                <w:rFonts w:ascii="Times New Roman" w:hAnsi="Times New Roman" w:cs="Times New Roman"/>
                <w:b/>
                <w:color w:val="000000"/>
                <w:sz w:val="16"/>
                <w:szCs w:val="16"/>
              </w:rPr>
              <w:t>рішення про відмову в прийнятті документів</w:t>
            </w:r>
            <w:r w:rsidRPr="0079581D">
              <w:rPr>
                <w:rFonts w:ascii="Times New Roman" w:hAnsi="Times New Roman" w:cs="Times New Roman"/>
                <w:color w:val="000000"/>
                <w:sz w:val="16"/>
                <w:szCs w:val="16"/>
              </w:rPr>
              <w:t xml:space="preserve"> </w:t>
            </w:r>
            <w:r w:rsidRPr="0079581D">
              <w:rPr>
                <w:rFonts w:ascii="Times New Roman" w:hAnsi="Times New Roman" w:cs="Times New Roman"/>
                <w:b/>
                <w:color w:val="000000"/>
                <w:sz w:val="16"/>
                <w:szCs w:val="16"/>
              </w:rPr>
              <w:t>та оформленні заяви-анкети</w:t>
            </w:r>
            <w:r w:rsidRPr="0079581D">
              <w:rPr>
                <w:rFonts w:ascii="Times New Roman" w:hAnsi="Times New Roman" w:cs="Times New Roman"/>
                <w:color w:val="000000"/>
                <w:sz w:val="16"/>
                <w:szCs w:val="16"/>
              </w:rPr>
              <w:t xml:space="preserve"> територіальний орган/територіальний підрозділ ДМС/центр надання адміністративних послуг/державне підприємство, що належить до сфери управління ДМС, або його відокремлений підрозділ інформує заявника про відмову із зазначенням підстав такої відмови. За бажанням заявника відмова надається в письмовому вигляді.</w:t>
            </w:r>
          </w:p>
          <w:p w:rsidR="004E66EA" w:rsidRPr="0079581D" w:rsidRDefault="004E66EA" w:rsidP="005768B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Для отримання паспорта особа або її законний представник/уповноважена особа (у разі подання заяви-анкети законним представником/уповноваженою особою) </w:t>
            </w:r>
            <w:r w:rsidRPr="0079581D">
              <w:rPr>
                <w:rFonts w:ascii="Times New Roman" w:hAnsi="Times New Roman" w:cs="Times New Roman"/>
                <w:b/>
                <w:color w:val="000000"/>
                <w:sz w:val="16"/>
                <w:szCs w:val="16"/>
              </w:rPr>
              <w:t xml:space="preserve">звертається особисто </w:t>
            </w:r>
            <w:r w:rsidRPr="0079581D">
              <w:rPr>
                <w:rFonts w:ascii="Times New Roman" w:hAnsi="Times New Roman" w:cs="Times New Roman"/>
                <w:color w:val="000000"/>
                <w:sz w:val="16"/>
                <w:szCs w:val="16"/>
              </w:rPr>
              <w:t xml:space="preserve">до територіального органу/територіального </w:t>
            </w:r>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 xml:space="preserve">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79581D">
              <w:rPr>
                <w:rFonts w:ascii="Times New Roman" w:hAnsi="Times New Roman" w:cs="Times New Roman"/>
                <w:b/>
                <w:color w:val="000000"/>
                <w:sz w:val="16"/>
                <w:szCs w:val="16"/>
              </w:rPr>
              <w:t xml:space="preserve">який прийняв документи для його </w:t>
            </w:r>
            <w:r w:rsidRPr="0079581D">
              <w:rPr>
                <w:rFonts w:ascii="Times New Roman" w:hAnsi="Times New Roman" w:cs="Times New Roman"/>
                <w:color w:val="000000"/>
                <w:sz w:val="16"/>
                <w:szCs w:val="16"/>
              </w:rPr>
              <w:t xml:space="preserve">оформлення.  </w:t>
            </w:r>
          </w:p>
          <w:p w:rsidR="004E66EA" w:rsidRPr="0079581D" w:rsidRDefault="004E66EA" w:rsidP="005768BD">
            <w:pPr>
              <w:pStyle w:val="a8"/>
              <w:spacing w:before="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У разі отримання паспорта законним представником /уповноваженою особою (у разі подання заяви-анкети законним представником/уповноваженою особою) подається документ, що посвідчує їх особу та підтверджує громадянство.</w:t>
            </w:r>
          </w:p>
          <w:p w:rsidR="004E66EA" w:rsidRPr="0079581D" w:rsidRDefault="004E66EA" w:rsidP="005768BD">
            <w:pPr>
              <w:pStyle w:val="a8"/>
              <w:spacing w:before="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p>
          <w:p w:rsidR="004E66EA" w:rsidRPr="0079581D" w:rsidRDefault="004E66EA" w:rsidP="005768BD">
            <w:pPr>
              <w:spacing w:after="0"/>
              <w:ind w:left="131" w:right="106" w:firstLine="459"/>
              <w:jc w:val="both"/>
              <w:rPr>
                <w:rFonts w:ascii="Times New Roman" w:hAnsi="Times New Roman" w:cs="Times New Roman"/>
                <w:color w:val="000000"/>
              </w:rPr>
            </w:pPr>
            <w:r w:rsidRPr="0079581D">
              <w:rPr>
                <w:rFonts w:ascii="Times New Roman" w:hAnsi="Times New Roman" w:cs="Times New Roman"/>
                <w:b/>
                <w:color w:val="000000"/>
                <w:sz w:val="16"/>
                <w:szCs w:val="16"/>
              </w:rPr>
              <w:t xml:space="preserve">Для отримання нового паспорта особа здає паспорт, що </w:t>
            </w:r>
            <w:proofErr w:type="gramStart"/>
            <w:r w:rsidRPr="0079581D">
              <w:rPr>
                <w:rFonts w:ascii="Times New Roman" w:hAnsi="Times New Roman" w:cs="Times New Roman"/>
                <w:b/>
                <w:color w:val="000000"/>
                <w:sz w:val="16"/>
                <w:szCs w:val="16"/>
              </w:rPr>
              <w:t>п</w:t>
            </w:r>
            <w:proofErr w:type="gramEnd"/>
            <w:r w:rsidRPr="0079581D">
              <w:rPr>
                <w:rFonts w:ascii="Times New Roman" w:hAnsi="Times New Roman" w:cs="Times New Roman"/>
                <w:b/>
                <w:color w:val="000000"/>
                <w:sz w:val="16"/>
                <w:szCs w:val="16"/>
              </w:rPr>
              <w:t>ідлягав обміну, та був повернутий їй після прийняття заяви-анкети на період оформлення нового паспорта.</w:t>
            </w:r>
          </w:p>
          <w:p w:rsidR="004E66EA" w:rsidRPr="0079581D" w:rsidRDefault="004E66EA" w:rsidP="005768B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Якщо документи для оформлення паспорта подавалися особою, яка не може пересуватися самостійно у зв’язку з тривалим розладом здоров’я, працівник територіального органу/територіального </w:t>
            </w:r>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 xml:space="preserve">ідрозділу ДМС/центру надання адміністративних послуг/державного підприємства, що належить до сфери управління ДМС, або його відокремленого підрозділу здійснює вручення паспорта такій особі </w:t>
            </w:r>
            <w:r w:rsidRPr="0079581D">
              <w:rPr>
                <w:rFonts w:ascii="Times New Roman" w:hAnsi="Times New Roman" w:cs="Times New Roman"/>
                <w:b/>
                <w:color w:val="000000"/>
                <w:sz w:val="16"/>
                <w:szCs w:val="16"/>
              </w:rPr>
              <w:t xml:space="preserve">за </w:t>
            </w:r>
            <w:proofErr w:type="gramStart"/>
            <w:r w:rsidRPr="0079581D">
              <w:rPr>
                <w:rFonts w:ascii="Times New Roman" w:hAnsi="Times New Roman" w:cs="Times New Roman"/>
                <w:b/>
                <w:color w:val="000000"/>
                <w:sz w:val="16"/>
                <w:szCs w:val="16"/>
              </w:rPr>
              <w:t>м</w:t>
            </w:r>
            <w:proofErr w:type="gramEnd"/>
            <w:r w:rsidRPr="0079581D">
              <w:rPr>
                <w:rFonts w:ascii="Times New Roman" w:hAnsi="Times New Roman" w:cs="Times New Roman"/>
                <w:b/>
                <w:color w:val="000000"/>
                <w:sz w:val="16"/>
                <w:szCs w:val="16"/>
              </w:rPr>
              <w:t>ісцем її проживання або за місцем проходження лікування.</w:t>
            </w:r>
          </w:p>
          <w:p w:rsidR="004E66EA" w:rsidRPr="0079581D" w:rsidRDefault="004E66EA" w:rsidP="005768BD">
            <w:pPr>
              <w:spacing w:after="0"/>
              <w:ind w:left="131" w:right="106" w:firstLine="459"/>
              <w:jc w:val="both"/>
              <w:rPr>
                <w:rFonts w:ascii="Times New Roman" w:hAnsi="Times New Roman" w:cs="Times New Roman"/>
                <w:color w:val="000000"/>
              </w:rPr>
            </w:pPr>
            <w:r w:rsidRPr="0079581D">
              <w:rPr>
                <w:rFonts w:ascii="Times New Roman" w:eastAsia="Verdana" w:hAnsi="Times New Roman" w:cs="Times New Roman"/>
                <w:color w:val="000000"/>
                <w:sz w:val="16"/>
                <w:szCs w:val="16"/>
              </w:rPr>
              <w:t xml:space="preserve"> </w:t>
            </w:r>
            <w:r w:rsidRPr="0079581D">
              <w:rPr>
                <w:rFonts w:ascii="Times New Roman" w:hAnsi="Times New Roman" w:cs="Times New Roman"/>
                <w:color w:val="000000"/>
                <w:sz w:val="16"/>
                <w:szCs w:val="16"/>
              </w:rPr>
              <w:t xml:space="preserve">Якщо особа, відбуває покарання в установах виконання покарань або стосовно якої обрано запобіжний захід у вигляді тримання </w:t>
            </w:r>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 xml:space="preserve">ід вартою,  або перебуває на тривалому стаціонарному лікуванні в закладах МОЗ закритого типу, вручення паспорта такій особі здійснюється </w:t>
            </w:r>
            <w:r w:rsidRPr="0079581D">
              <w:rPr>
                <w:rFonts w:ascii="Times New Roman" w:hAnsi="Times New Roman" w:cs="Times New Roman"/>
                <w:b/>
                <w:color w:val="000000"/>
                <w:sz w:val="16"/>
                <w:szCs w:val="16"/>
              </w:rPr>
              <w:t>через уповноважену особу адміністрації відповідної установи чи закладу</w:t>
            </w:r>
            <w:r w:rsidRPr="0079581D">
              <w:rPr>
                <w:rFonts w:ascii="Times New Roman" w:hAnsi="Times New Roman" w:cs="Times New Roman"/>
                <w:color w:val="000000"/>
                <w:sz w:val="16"/>
                <w:szCs w:val="16"/>
              </w:rPr>
              <w:t>.</w:t>
            </w:r>
          </w:p>
          <w:p w:rsidR="004E66EA" w:rsidRPr="0079581D" w:rsidRDefault="004E66EA" w:rsidP="005768B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прийняття </w:t>
            </w:r>
            <w:proofErr w:type="gramStart"/>
            <w:r w:rsidRPr="0079581D">
              <w:rPr>
                <w:rFonts w:ascii="Times New Roman" w:hAnsi="Times New Roman" w:cs="Times New Roman"/>
                <w:b/>
                <w:color w:val="000000"/>
                <w:sz w:val="16"/>
                <w:szCs w:val="16"/>
              </w:rPr>
              <w:t>р</w:t>
            </w:r>
            <w:proofErr w:type="gramEnd"/>
            <w:r w:rsidRPr="0079581D">
              <w:rPr>
                <w:rFonts w:ascii="Times New Roman" w:hAnsi="Times New Roman" w:cs="Times New Roman"/>
                <w:b/>
                <w:color w:val="000000"/>
                <w:sz w:val="16"/>
                <w:szCs w:val="16"/>
              </w:rPr>
              <w:t>ішення про відмову в оформленні чи видачі паспорта</w:t>
            </w:r>
            <w:r w:rsidRPr="0079581D">
              <w:rPr>
                <w:rFonts w:ascii="Times New Roman" w:hAnsi="Times New Roman" w:cs="Times New Roman"/>
                <w:color w:val="000000"/>
                <w:sz w:val="16"/>
                <w:szCs w:val="16"/>
              </w:rPr>
              <w:t xml:space="preserve"> за результатами розгляду заяви-анкети та поданих документів заявнику надається письмова відповідь з обґрунтуванням причин відмови.</w:t>
            </w:r>
          </w:p>
          <w:p w:rsidR="004E66EA" w:rsidRPr="0079581D" w:rsidRDefault="004E66EA" w:rsidP="005768B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w:t>
            </w:r>
            <w:proofErr w:type="gramStart"/>
            <w:r w:rsidRPr="0079581D">
              <w:rPr>
                <w:rFonts w:ascii="Times New Roman" w:hAnsi="Times New Roman" w:cs="Times New Roman"/>
                <w:color w:val="000000"/>
                <w:sz w:val="16"/>
                <w:szCs w:val="16"/>
              </w:rPr>
              <w:t>п</w:t>
            </w:r>
            <w:proofErr w:type="gramEnd"/>
            <w:r w:rsidRPr="0079581D">
              <w:rPr>
                <w:rFonts w:ascii="Times New Roman" w:hAnsi="Times New Roman" w:cs="Times New Roman"/>
                <w:color w:val="000000"/>
                <w:sz w:val="16"/>
                <w:szCs w:val="16"/>
              </w:rPr>
              <w:t>ідприємство, що належить до сфери управління ДМС, або його відокремлений підрозділ територіальний орган/територіальний підрозділ ДМС надсилає письмове повідомлення про прийняте рішення до відповідного суб’єкта для подальшого вручення заявнику.</w:t>
            </w:r>
          </w:p>
          <w:p w:rsidR="004E66EA" w:rsidRPr="0079581D" w:rsidRDefault="004E66EA" w:rsidP="005768BD">
            <w:pPr>
              <w:spacing w:after="0"/>
              <w:ind w:left="131" w:right="106" w:firstLine="459"/>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Особа або її законний представник/уповноважена особа має право повторно </w:t>
            </w:r>
            <w:r w:rsidRPr="0079581D">
              <w:rPr>
                <w:rFonts w:ascii="Times New Roman" w:hAnsi="Times New Roman" w:cs="Times New Roman"/>
                <w:color w:val="000000"/>
                <w:sz w:val="16"/>
                <w:szCs w:val="16"/>
              </w:rPr>
              <w:lastRenderedPageBreak/>
              <w:t>звернутися в разі зміни або усунення обставин, у зв’язку з якими йому було відмовлено в прийнятті документів, оформленні чи видачі паспорта.</w:t>
            </w:r>
          </w:p>
        </w:tc>
        <w:tc>
          <w:tcPr>
            <w:tcW w:w="40" w:type="dxa"/>
            <w:tcBorders>
              <w:left w:val="single" w:sz="4" w:space="0" w:color="000000"/>
            </w:tcBorders>
            <w:shd w:val="clear" w:color="auto" w:fill="auto"/>
          </w:tcPr>
          <w:p w:rsidR="004E66EA" w:rsidRPr="008E13FE" w:rsidRDefault="004E66EA" w:rsidP="005768BD">
            <w:pPr>
              <w:snapToGrid w:val="0"/>
              <w:rPr>
                <w:rFonts w:ascii="Times New Roman" w:hAnsi="Times New Roman" w:cs="Times New Roman"/>
                <w:i/>
                <w:sz w:val="16"/>
                <w:szCs w:val="16"/>
              </w:rPr>
            </w:pPr>
          </w:p>
        </w:tc>
      </w:tr>
    </w:tbl>
    <w:p w:rsidR="00EC7323" w:rsidRDefault="00EC7323" w:rsidP="004E66EA">
      <w:pPr>
        <w:widowControl w:val="0"/>
        <w:autoSpaceDE w:val="0"/>
        <w:spacing w:after="0"/>
        <w:ind w:right="-113" w:hanging="1020"/>
        <w:jc w:val="both"/>
        <w:rPr>
          <w:rFonts w:ascii="Times New Roman" w:hAnsi="Times New Roman" w:cs="Times New Roman"/>
          <w:b/>
          <w:bCs/>
          <w:color w:val="000000"/>
          <w:spacing w:val="-2"/>
          <w:sz w:val="24"/>
          <w:szCs w:val="24"/>
          <w:lang w:val="uk-UA"/>
        </w:rPr>
      </w:pPr>
    </w:p>
    <w:p w:rsidR="00EC7323" w:rsidRDefault="00EC7323" w:rsidP="004E66EA">
      <w:pPr>
        <w:widowControl w:val="0"/>
        <w:autoSpaceDE w:val="0"/>
        <w:spacing w:after="0"/>
        <w:ind w:right="-113" w:hanging="1020"/>
        <w:jc w:val="both"/>
        <w:rPr>
          <w:rFonts w:ascii="Times New Roman" w:hAnsi="Times New Roman" w:cs="Times New Roman"/>
          <w:b/>
          <w:bCs/>
          <w:color w:val="000000"/>
          <w:spacing w:val="-2"/>
          <w:sz w:val="24"/>
          <w:szCs w:val="24"/>
          <w:lang w:val="uk-UA"/>
        </w:rPr>
      </w:pPr>
    </w:p>
    <w:p w:rsidR="004E66EA" w:rsidRPr="008E13FE" w:rsidRDefault="004E66EA" w:rsidP="00EC7323">
      <w:pPr>
        <w:widowControl w:val="0"/>
        <w:autoSpaceDE w:val="0"/>
        <w:spacing w:after="0"/>
        <w:ind w:right="-113"/>
        <w:jc w:val="both"/>
        <w:rPr>
          <w:rFonts w:ascii="Times New Roman" w:hAnsi="Times New Roman" w:cs="Times New Roman"/>
          <w:b/>
          <w:bCs/>
          <w:spacing w:val="2"/>
          <w:sz w:val="16"/>
          <w:szCs w:val="16"/>
          <w:lang w:val="uk-UA"/>
        </w:rPr>
      </w:pPr>
      <w:r w:rsidRPr="00C03877">
        <w:rPr>
          <w:rFonts w:ascii="Times New Roman" w:hAnsi="Times New Roman" w:cs="Times New Roman"/>
          <w:b/>
          <w:bCs/>
          <w:color w:val="000000"/>
          <w:spacing w:val="-2"/>
          <w:sz w:val="24"/>
          <w:szCs w:val="24"/>
        </w:rPr>
        <w:t>Начальник відділу</w:t>
      </w:r>
      <w:r w:rsidR="00EC7323">
        <w:rPr>
          <w:rFonts w:ascii="Times New Roman" w:hAnsi="Times New Roman" w:cs="Times New Roman"/>
          <w:b/>
          <w:bCs/>
          <w:color w:val="000000"/>
          <w:spacing w:val="-2"/>
          <w:sz w:val="24"/>
          <w:szCs w:val="24"/>
          <w:lang w:val="uk-UA"/>
        </w:rPr>
        <w:t xml:space="preserve">         </w:t>
      </w:r>
      <w:r w:rsidRPr="00C03877">
        <w:rPr>
          <w:rFonts w:ascii="Times New Roman" w:hAnsi="Times New Roman" w:cs="Times New Roman"/>
          <w:b/>
          <w:bCs/>
          <w:color w:val="000000"/>
          <w:spacing w:val="-2"/>
          <w:sz w:val="24"/>
          <w:szCs w:val="24"/>
        </w:rPr>
        <w:t xml:space="preserve">         ____________________________</w:t>
      </w:r>
      <w:r w:rsidRPr="008E13FE">
        <w:rPr>
          <w:rFonts w:ascii="Times New Roman" w:hAnsi="Times New Roman" w:cs="Times New Roman"/>
          <w:b/>
          <w:bCs/>
          <w:spacing w:val="2"/>
          <w:sz w:val="24"/>
          <w:szCs w:val="24"/>
          <w:lang w:val="uk-UA"/>
        </w:rPr>
        <w:t xml:space="preserve"> </w:t>
      </w:r>
      <w:r w:rsidR="00EC7323">
        <w:rPr>
          <w:rFonts w:ascii="Times New Roman" w:hAnsi="Times New Roman" w:cs="Times New Roman"/>
          <w:b/>
          <w:bCs/>
          <w:spacing w:val="2"/>
          <w:sz w:val="24"/>
          <w:szCs w:val="24"/>
          <w:lang w:val="uk-UA"/>
        </w:rPr>
        <w:t xml:space="preserve">       Ігор ЧИЖ</w:t>
      </w:r>
    </w:p>
    <w:p w:rsidR="004E66EA" w:rsidRPr="008E13FE" w:rsidRDefault="004E66EA" w:rsidP="004E66EA">
      <w:pPr>
        <w:widowControl w:val="0"/>
        <w:autoSpaceDE w:val="0"/>
        <w:spacing w:after="0"/>
        <w:ind w:left="6237" w:right="-1"/>
        <w:rPr>
          <w:rFonts w:ascii="Times New Roman" w:hAnsi="Times New Roman" w:cs="Times New Roman"/>
          <w:b/>
          <w:bCs/>
          <w:spacing w:val="2"/>
          <w:sz w:val="16"/>
          <w:szCs w:val="16"/>
          <w:lang w:val="uk-UA"/>
        </w:rPr>
      </w:pPr>
    </w:p>
    <w:p w:rsidR="004E66EA" w:rsidRDefault="004E66EA"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EC7323" w:rsidRDefault="00EC7323" w:rsidP="004E66EA">
      <w:pPr>
        <w:widowControl w:val="0"/>
        <w:autoSpaceDE w:val="0"/>
        <w:spacing w:after="0"/>
        <w:ind w:left="6237" w:right="-86"/>
        <w:jc w:val="both"/>
        <w:rPr>
          <w:rFonts w:ascii="Times New Roman" w:hAnsi="Times New Roman" w:cs="Times New Roman"/>
          <w:b/>
          <w:bCs/>
          <w:spacing w:val="2"/>
          <w:lang w:val="uk-UA"/>
        </w:rPr>
      </w:pPr>
    </w:p>
    <w:p w:rsidR="004E66EA" w:rsidRPr="008E13FE" w:rsidRDefault="004E66EA" w:rsidP="004E66EA">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
          <w:bCs/>
          <w:spacing w:val="2"/>
          <w:lang w:val="uk-UA"/>
        </w:rPr>
        <w:lastRenderedPageBreak/>
        <w:t>ЗАТВЕРДЖЕНО</w:t>
      </w:r>
    </w:p>
    <w:p w:rsidR="004E66EA" w:rsidRPr="008E13FE" w:rsidRDefault="004E66EA" w:rsidP="004E66EA">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наказ  ЗМУ ДМС </w:t>
      </w:r>
    </w:p>
    <w:p w:rsidR="004E66EA" w:rsidRPr="008E13FE" w:rsidRDefault="004E66EA" w:rsidP="004E66EA">
      <w:pPr>
        <w:widowControl w:val="0"/>
        <w:autoSpaceDE w:val="0"/>
        <w:spacing w:after="0"/>
        <w:ind w:left="6237" w:right="-86"/>
        <w:jc w:val="both"/>
        <w:rPr>
          <w:rFonts w:ascii="Times New Roman" w:hAnsi="Times New Roman" w:cs="Times New Roman"/>
        </w:rPr>
      </w:pPr>
      <w:r w:rsidRPr="008E13FE">
        <w:rPr>
          <w:rFonts w:ascii="Times New Roman" w:hAnsi="Times New Roman" w:cs="Times New Roman"/>
          <w:bCs/>
          <w:lang w:val="uk-UA"/>
        </w:rPr>
        <w:t xml:space="preserve">від   </w:t>
      </w:r>
      <w:r w:rsidR="007750BD" w:rsidRPr="007750BD">
        <w:rPr>
          <w:rFonts w:ascii="Times New Roman" w:hAnsi="Times New Roman" w:cs="Times New Roman"/>
          <w:bCs/>
          <w:u w:val="single"/>
          <w:lang w:val="uk-UA"/>
        </w:rPr>
        <w:t>07.11.</w:t>
      </w:r>
      <w:r w:rsidRPr="007750BD">
        <w:rPr>
          <w:rFonts w:ascii="Times New Roman" w:hAnsi="Times New Roman" w:cs="Times New Roman"/>
          <w:bCs/>
          <w:u w:val="single"/>
          <w:lang w:val="uk-UA"/>
        </w:rPr>
        <w:t>2025</w:t>
      </w:r>
      <w:r w:rsidRPr="008E13FE">
        <w:rPr>
          <w:rFonts w:ascii="Times New Roman" w:hAnsi="Times New Roman" w:cs="Times New Roman"/>
          <w:bCs/>
          <w:lang w:val="uk-UA"/>
        </w:rPr>
        <w:t xml:space="preserve"> №</w:t>
      </w:r>
      <w:r w:rsidR="007750BD">
        <w:rPr>
          <w:rFonts w:ascii="Times New Roman" w:hAnsi="Times New Roman" w:cs="Times New Roman"/>
          <w:bCs/>
          <w:lang w:val="uk-UA"/>
        </w:rPr>
        <w:t xml:space="preserve"> </w:t>
      </w:r>
      <w:r w:rsidR="007750BD" w:rsidRPr="007750BD">
        <w:rPr>
          <w:rFonts w:ascii="Times New Roman" w:hAnsi="Times New Roman" w:cs="Times New Roman"/>
          <w:bCs/>
          <w:u w:val="single"/>
          <w:lang w:val="uk-UA"/>
        </w:rPr>
        <w:t>74</w:t>
      </w:r>
    </w:p>
    <w:p w:rsidR="004E66EA" w:rsidRPr="008E13FE" w:rsidRDefault="004E66EA" w:rsidP="004E66EA">
      <w:pPr>
        <w:spacing w:after="0"/>
        <w:rPr>
          <w:rFonts w:ascii="Times New Roman" w:hAnsi="Times New Roman" w:cs="Times New Roman"/>
          <w:b/>
          <w:bCs/>
          <w:spacing w:val="2"/>
          <w:sz w:val="16"/>
          <w:szCs w:val="16"/>
          <w:lang w:val="uk-UA"/>
        </w:rPr>
      </w:pPr>
    </w:p>
    <w:p w:rsidR="004E66EA" w:rsidRPr="008E13FE" w:rsidRDefault="004E66EA" w:rsidP="004E66EA">
      <w:pPr>
        <w:widowControl w:val="0"/>
        <w:autoSpaceDE w:val="0"/>
        <w:spacing w:after="0"/>
        <w:ind w:left="2096" w:right="1800"/>
        <w:jc w:val="center"/>
        <w:rPr>
          <w:rFonts w:ascii="Times New Roman" w:hAnsi="Times New Roman" w:cs="Times New Roman"/>
          <w:b/>
          <w:bCs/>
          <w:spacing w:val="2"/>
          <w:sz w:val="16"/>
          <w:szCs w:val="16"/>
          <w:lang w:val="uk-UA"/>
        </w:rPr>
      </w:pPr>
    </w:p>
    <w:p w:rsidR="004E66EA" w:rsidRPr="008E13FE" w:rsidRDefault="004E66EA" w:rsidP="004E66EA">
      <w:pPr>
        <w:widowControl w:val="0"/>
        <w:autoSpaceDE w:val="0"/>
        <w:spacing w:after="0"/>
        <w:ind w:left="2096" w:right="1800"/>
        <w:jc w:val="center"/>
        <w:rPr>
          <w:rFonts w:ascii="Times New Roman" w:hAnsi="Times New Roman" w:cs="Times New Roman"/>
        </w:rPr>
      </w:pPr>
      <w:r w:rsidRPr="008E13FE">
        <w:rPr>
          <w:rFonts w:ascii="Times New Roman" w:hAnsi="Times New Roman" w:cs="Times New Roman"/>
          <w:b/>
          <w:bCs/>
          <w:spacing w:val="2"/>
          <w:sz w:val="16"/>
          <w:szCs w:val="16"/>
          <w:lang w:val="uk-UA"/>
        </w:rPr>
        <w:t>ТЕХНОЛОГІЧНА</w:t>
      </w:r>
      <w:r w:rsidRPr="008E13FE">
        <w:rPr>
          <w:rFonts w:ascii="Times New Roman" w:hAnsi="Times New Roman" w:cs="Times New Roman"/>
          <w:b/>
          <w:bCs/>
          <w:spacing w:val="-16"/>
          <w:sz w:val="16"/>
          <w:szCs w:val="16"/>
          <w:lang w:val="uk-UA"/>
        </w:rPr>
        <w:t xml:space="preserve"> </w:t>
      </w:r>
      <w:r w:rsidRPr="008E13FE">
        <w:rPr>
          <w:rFonts w:ascii="Times New Roman" w:hAnsi="Times New Roman" w:cs="Times New Roman"/>
          <w:b/>
          <w:bCs/>
          <w:spacing w:val="-1"/>
          <w:sz w:val="16"/>
          <w:szCs w:val="16"/>
          <w:lang w:val="uk-UA"/>
        </w:rPr>
        <w:t>К</w:t>
      </w:r>
      <w:r w:rsidRPr="008E13FE">
        <w:rPr>
          <w:rFonts w:ascii="Times New Roman" w:hAnsi="Times New Roman" w:cs="Times New Roman"/>
          <w:b/>
          <w:bCs/>
          <w:spacing w:val="2"/>
          <w:sz w:val="16"/>
          <w:szCs w:val="16"/>
          <w:lang w:val="uk-UA"/>
        </w:rPr>
        <w:t>А</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Т</w:t>
      </w:r>
      <w:r w:rsidRPr="008E13FE">
        <w:rPr>
          <w:rFonts w:ascii="Times New Roman" w:hAnsi="Times New Roman" w:cs="Times New Roman"/>
          <w:b/>
          <w:bCs/>
          <w:spacing w:val="-2"/>
          <w:sz w:val="16"/>
          <w:szCs w:val="16"/>
          <w:lang w:val="uk-UA"/>
        </w:rPr>
        <w:t>КА</w:t>
      </w:r>
      <w:r w:rsidRPr="008E13FE">
        <w:rPr>
          <w:rFonts w:ascii="Times New Roman" w:hAnsi="Times New Roman" w:cs="Times New Roman"/>
          <w:b/>
          <w:bCs/>
          <w:spacing w:val="-3"/>
          <w:sz w:val="16"/>
          <w:szCs w:val="16"/>
          <w:lang w:val="uk-UA"/>
        </w:rPr>
        <w:t xml:space="preserve"> </w:t>
      </w:r>
      <w:r w:rsidRPr="008E13FE">
        <w:rPr>
          <w:rFonts w:ascii="Times New Roman" w:hAnsi="Times New Roman" w:cs="Times New Roman"/>
          <w:b/>
          <w:bCs/>
          <w:spacing w:val="2"/>
          <w:sz w:val="16"/>
          <w:szCs w:val="16"/>
          <w:lang w:val="uk-UA"/>
        </w:rPr>
        <w:t>АД</w:t>
      </w:r>
      <w:r w:rsidRPr="008E13FE">
        <w:rPr>
          <w:rFonts w:ascii="Times New Roman" w:hAnsi="Times New Roman" w:cs="Times New Roman"/>
          <w:b/>
          <w:bCs/>
          <w:spacing w:val="-2"/>
          <w:sz w:val="16"/>
          <w:szCs w:val="16"/>
          <w:lang w:val="uk-UA"/>
        </w:rPr>
        <w:t>М</w:t>
      </w:r>
      <w:r w:rsidRPr="008E13FE">
        <w:rPr>
          <w:rFonts w:ascii="Times New Roman" w:hAnsi="Times New Roman" w:cs="Times New Roman"/>
          <w:b/>
          <w:bCs/>
          <w:spacing w:val="2"/>
          <w:sz w:val="16"/>
          <w:szCs w:val="16"/>
          <w:lang w:val="uk-UA"/>
        </w:rPr>
        <w:t>ІНІСТ</w:t>
      </w:r>
      <w:r w:rsidRPr="008E13FE">
        <w:rPr>
          <w:rFonts w:ascii="Times New Roman" w:hAnsi="Times New Roman" w:cs="Times New Roman"/>
          <w:b/>
          <w:bCs/>
          <w:spacing w:val="-1"/>
          <w:sz w:val="16"/>
          <w:szCs w:val="16"/>
          <w:lang w:val="uk-UA"/>
        </w:rPr>
        <w:t>Р</w:t>
      </w:r>
      <w:r w:rsidRPr="008E13FE">
        <w:rPr>
          <w:rFonts w:ascii="Times New Roman" w:hAnsi="Times New Roman" w:cs="Times New Roman"/>
          <w:b/>
          <w:bCs/>
          <w:spacing w:val="2"/>
          <w:sz w:val="16"/>
          <w:szCs w:val="16"/>
          <w:lang w:val="uk-UA"/>
        </w:rPr>
        <w:t>АТИ</w:t>
      </w:r>
      <w:r w:rsidRPr="008E13FE">
        <w:rPr>
          <w:rFonts w:ascii="Times New Roman" w:hAnsi="Times New Roman" w:cs="Times New Roman"/>
          <w:b/>
          <w:bCs/>
          <w:spacing w:val="-2"/>
          <w:sz w:val="16"/>
          <w:szCs w:val="16"/>
          <w:lang w:val="uk-UA"/>
        </w:rPr>
        <w:t>В</w:t>
      </w:r>
      <w:r w:rsidRPr="008E13FE">
        <w:rPr>
          <w:rFonts w:ascii="Times New Roman" w:hAnsi="Times New Roman" w:cs="Times New Roman"/>
          <w:b/>
          <w:bCs/>
          <w:spacing w:val="2"/>
          <w:sz w:val="16"/>
          <w:szCs w:val="16"/>
          <w:lang w:val="uk-UA"/>
        </w:rPr>
        <w:t>НОЇ ПОСЛУГИ</w:t>
      </w:r>
      <w:r w:rsidRPr="008E13FE">
        <w:rPr>
          <w:rFonts w:ascii="Times New Roman" w:hAnsi="Times New Roman" w:cs="Times New Roman"/>
          <w:b/>
          <w:bCs/>
          <w:spacing w:val="2"/>
          <w:w w:val="99"/>
          <w:sz w:val="16"/>
          <w:szCs w:val="16"/>
          <w:lang w:val="uk-UA"/>
        </w:rPr>
        <w:t xml:space="preserve"> </w:t>
      </w:r>
    </w:p>
    <w:p w:rsidR="004E66EA" w:rsidRPr="008E13FE" w:rsidRDefault="004E66EA" w:rsidP="004E66EA">
      <w:pPr>
        <w:widowControl w:val="0"/>
        <w:autoSpaceDE w:val="0"/>
        <w:spacing w:after="0"/>
        <w:ind w:left="2096" w:right="1800"/>
        <w:jc w:val="center"/>
        <w:rPr>
          <w:rFonts w:ascii="Times New Roman" w:hAnsi="Times New Roman" w:cs="Times New Roman"/>
          <w:b/>
          <w:bCs/>
          <w:spacing w:val="2"/>
          <w:w w:val="99"/>
          <w:sz w:val="16"/>
          <w:szCs w:val="16"/>
          <w:lang w:val="uk-UA"/>
        </w:rPr>
      </w:pPr>
    </w:p>
    <w:p w:rsidR="004E66EA" w:rsidRPr="008E13FE" w:rsidRDefault="004E66EA" w:rsidP="004E66EA">
      <w:pPr>
        <w:spacing w:after="0"/>
        <w:jc w:val="center"/>
        <w:rPr>
          <w:rFonts w:ascii="Times New Roman" w:hAnsi="Times New Roman" w:cs="Times New Roman"/>
          <w:b/>
          <w:bCs/>
          <w:spacing w:val="2"/>
          <w:w w:val="99"/>
          <w:sz w:val="16"/>
          <w:szCs w:val="16"/>
          <w:lang w:val="uk-UA"/>
        </w:rPr>
      </w:pPr>
    </w:p>
    <w:p w:rsidR="004E66EA" w:rsidRPr="008E13FE" w:rsidRDefault="004E66EA" w:rsidP="004E66EA">
      <w:pPr>
        <w:spacing w:after="0"/>
        <w:jc w:val="center"/>
        <w:rPr>
          <w:rFonts w:ascii="Times New Roman" w:hAnsi="Times New Roman" w:cs="Times New Roman"/>
        </w:rPr>
      </w:pPr>
      <w:r w:rsidRPr="008E13FE">
        <w:rPr>
          <w:rFonts w:ascii="Times New Roman" w:hAnsi="Times New Roman" w:cs="Times New Roman"/>
          <w:b/>
          <w:sz w:val="16"/>
          <w:szCs w:val="16"/>
          <w:lang w:val="uk-UA"/>
        </w:rPr>
        <w:t>ОФОРМЛЕННЯ І ВИДАЧА ПАСПОРТА ГРОМАДЯНИНА УКРАЇНИ,</w:t>
      </w:r>
    </w:p>
    <w:p w:rsidR="004E66EA" w:rsidRPr="008E13FE" w:rsidRDefault="004E66EA" w:rsidP="004E66EA">
      <w:pPr>
        <w:spacing w:after="0"/>
        <w:jc w:val="center"/>
        <w:rPr>
          <w:rFonts w:ascii="Times New Roman" w:hAnsi="Times New Roman" w:cs="Times New Roman"/>
        </w:rPr>
      </w:pPr>
      <w:r w:rsidRPr="008E13FE">
        <w:rPr>
          <w:rFonts w:ascii="Times New Roman" w:eastAsia="Verdana" w:hAnsi="Times New Roman" w:cs="Times New Roman"/>
          <w:b/>
          <w:sz w:val="16"/>
          <w:szCs w:val="16"/>
          <w:lang w:val="uk-UA"/>
        </w:rPr>
        <w:t xml:space="preserve"> </w:t>
      </w:r>
      <w:r w:rsidRPr="008E13FE">
        <w:rPr>
          <w:rFonts w:ascii="Times New Roman" w:hAnsi="Times New Roman" w:cs="Times New Roman"/>
          <w:b/>
          <w:sz w:val="16"/>
          <w:szCs w:val="16"/>
          <w:lang w:val="uk-UA"/>
        </w:rPr>
        <w:t xml:space="preserve">З БЕЗКОНТАКТНИМ ЕЛЕКТРОННИМ НОСІЄМ </w:t>
      </w:r>
    </w:p>
    <w:p w:rsidR="004E66EA" w:rsidRPr="008E13FE" w:rsidRDefault="004E66EA" w:rsidP="004E66EA">
      <w:pPr>
        <w:spacing w:after="0"/>
        <w:jc w:val="center"/>
        <w:rPr>
          <w:rFonts w:ascii="Times New Roman" w:hAnsi="Times New Roman" w:cs="Times New Roman"/>
          <w:b/>
          <w:sz w:val="16"/>
          <w:szCs w:val="16"/>
          <w:lang w:val="uk-UA"/>
        </w:rPr>
      </w:pPr>
    </w:p>
    <w:p w:rsidR="004E66EA" w:rsidRPr="008E13FE" w:rsidRDefault="004E66EA" w:rsidP="004E66EA">
      <w:pPr>
        <w:spacing w:after="0"/>
        <w:jc w:val="center"/>
        <w:rPr>
          <w:rFonts w:ascii="Times New Roman" w:hAnsi="Times New Roman" w:cs="Times New Roman"/>
        </w:rPr>
      </w:pPr>
      <w:r w:rsidRPr="008E13FE">
        <w:rPr>
          <w:rFonts w:ascii="Times New Roman" w:hAnsi="Times New Roman" w:cs="Times New Roman"/>
          <w:b/>
          <w:sz w:val="18"/>
          <w:szCs w:val="16"/>
          <w:lang w:val="uk-UA"/>
        </w:rPr>
        <w:t>у разі обміну паспорта громадянина України з безконтактним електронним носієм</w:t>
      </w:r>
      <w:r w:rsidRPr="006F2B5B">
        <w:rPr>
          <w:rFonts w:ascii="Times New Roman" w:hAnsi="Times New Roman" w:cs="Times New Roman"/>
          <w:b/>
          <w:sz w:val="18"/>
          <w:szCs w:val="16"/>
        </w:rPr>
        <w:t xml:space="preserve"> </w:t>
      </w:r>
      <w:r w:rsidRPr="008E13FE">
        <w:rPr>
          <w:rFonts w:ascii="Times New Roman" w:hAnsi="Times New Roman" w:cs="Times New Roman"/>
          <w:b/>
          <w:sz w:val="18"/>
          <w:szCs w:val="16"/>
          <w:lang w:val="uk-UA"/>
        </w:rPr>
        <w:t>у зв’язку:</w:t>
      </w:r>
    </w:p>
    <w:p w:rsidR="004E66EA" w:rsidRPr="008E13FE" w:rsidRDefault="004E66EA" w:rsidP="004E66EA">
      <w:pPr>
        <w:pStyle w:val="a8"/>
        <w:spacing w:before="0"/>
        <w:ind w:left="349" w:firstLine="0"/>
        <w:jc w:val="both"/>
        <w:rPr>
          <w:rFonts w:ascii="Times New Roman" w:hAnsi="Times New Roman" w:cs="Times New Roman"/>
        </w:rPr>
      </w:pPr>
      <w:r w:rsidRPr="0079581D">
        <w:rPr>
          <w:rFonts w:ascii="Times New Roman" w:hAnsi="Times New Roman" w:cs="Times New Roman"/>
          <w:sz w:val="16"/>
          <w:szCs w:val="16"/>
        </w:rPr>
        <w:t>-</w:t>
      </w:r>
      <w:r w:rsidRPr="0079581D">
        <w:rPr>
          <w:rFonts w:ascii="Times New Roman" w:hAnsi="Times New Roman" w:cs="Times New Roman"/>
          <w:b/>
          <w:sz w:val="16"/>
          <w:szCs w:val="16"/>
        </w:rPr>
        <w:t xml:space="preserve"> </w:t>
      </w:r>
      <w:r w:rsidRPr="0079581D">
        <w:rPr>
          <w:rFonts w:ascii="Times New Roman" w:hAnsi="Times New Roman" w:cs="Times New Roman"/>
          <w:sz w:val="16"/>
          <w:szCs w:val="16"/>
        </w:rPr>
        <w:t>зі</w:t>
      </w:r>
      <w:r w:rsidRPr="008E13FE">
        <w:rPr>
          <w:rFonts w:ascii="Times New Roman" w:hAnsi="Times New Roman" w:cs="Times New Roman"/>
          <w:sz w:val="16"/>
          <w:szCs w:val="16"/>
        </w:rPr>
        <w:t xml:space="preserve"> зміною інформації, внесеної до паспорта  (крім додаткової змінної інформації);</w:t>
      </w:r>
    </w:p>
    <w:p w:rsidR="004E66EA" w:rsidRPr="008E13FE" w:rsidRDefault="004E66EA" w:rsidP="004E66EA">
      <w:pPr>
        <w:pStyle w:val="a8"/>
        <w:spacing w:before="0"/>
        <w:ind w:left="349" w:firstLine="0"/>
        <w:jc w:val="both"/>
        <w:rPr>
          <w:rFonts w:ascii="Times New Roman" w:hAnsi="Times New Roman" w:cs="Times New Roman"/>
        </w:rPr>
      </w:pPr>
      <w:r w:rsidRPr="008E13FE">
        <w:rPr>
          <w:rFonts w:ascii="Times New Roman" w:hAnsi="Times New Roman" w:cs="Times New Roman"/>
          <w:sz w:val="16"/>
          <w:szCs w:val="16"/>
        </w:rPr>
        <w:t>- виявлення помилки в інформації, внесеній до паспорта;</w:t>
      </w:r>
    </w:p>
    <w:p w:rsidR="004E66EA" w:rsidRPr="008E13FE" w:rsidRDefault="004E66EA" w:rsidP="004E66EA">
      <w:pPr>
        <w:pStyle w:val="a8"/>
        <w:spacing w:before="0"/>
        <w:ind w:left="349" w:firstLine="0"/>
        <w:jc w:val="both"/>
        <w:rPr>
          <w:rFonts w:ascii="Times New Roman" w:hAnsi="Times New Roman" w:cs="Times New Roman"/>
        </w:rPr>
      </w:pPr>
      <w:r w:rsidRPr="008E13FE">
        <w:rPr>
          <w:rFonts w:ascii="Times New Roman" w:hAnsi="Times New Roman" w:cs="Times New Roman"/>
          <w:sz w:val="16"/>
          <w:szCs w:val="16"/>
        </w:rPr>
        <w:t>- закінчення строку дії паспорта;</w:t>
      </w:r>
    </w:p>
    <w:p w:rsidR="004E66EA" w:rsidRPr="008E13FE" w:rsidRDefault="004E66EA" w:rsidP="004E66EA">
      <w:pPr>
        <w:pStyle w:val="a8"/>
        <w:spacing w:before="0"/>
        <w:ind w:left="349" w:firstLine="0"/>
        <w:jc w:val="both"/>
        <w:rPr>
          <w:rFonts w:ascii="Times New Roman" w:hAnsi="Times New Roman" w:cs="Times New Roman"/>
        </w:rPr>
      </w:pPr>
      <w:r w:rsidRPr="008E13FE">
        <w:rPr>
          <w:rFonts w:ascii="Times New Roman" w:hAnsi="Times New Roman" w:cs="Times New Roman"/>
          <w:sz w:val="16"/>
          <w:szCs w:val="16"/>
        </w:rPr>
        <w:t>- непридатністю паспорта для подальшого використання;</w:t>
      </w:r>
    </w:p>
    <w:p w:rsidR="004E66EA" w:rsidRPr="008E13FE" w:rsidRDefault="004E66EA" w:rsidP="004E66EA">
      <w:pPr>
        <w:pStyle w:val="a8"/>
        <w:spacing w:before="0"/>
        <w:ind w:left="349" w:firstLine="0"/>
        <w:jc w:val="both"/>
        <w:rPr>
          <w:rFonts w:ascii="Times New Roman" w:hAnsi="Times New Roman" w:cs="Times New Roman"/>
        </w:rPr>
      </w:pPr>
      <w:r w:rsidRPr="008E13FE">
        <w:rPr>
          <w:rFonts w:ascii="Times New Roman" w:hAnsi="Times New Roman" w:cs="Times New Roman"/>
          <w:sz w:val="16"/>
          <w:szCs w:val="16"/>
        </w:rPr>
        <w:t>- обмін до закінчення строку дії паспорта;</w:t>
      </w:r>
    </w:p>
    <w:p w:rsidR="004E66EA" w:rsidRPr="008E13FE" w:rsidRDefault="004E66EA" w:rsidP="004E66EA">
      <w:pPr>
        <w:pStyle w:val="a8"/>
        <w:spacing w:before="0"/>
        <w:ind w:left="349" w:firstLine="0"/>
        <w:jc w:val="both"/>
        <w:rPr>
          <w:rFonts w:ascii="Times New Roman" w:hAnsi="Times New Roman" w:cs="Times New Roman"/>
        </w:rPr>
      </w:pPr>
      <w:r w:rsidRPr="008E13FE">
        <w:rPr>
          <w:rFonts w:ascii="Times New Roman" w:hAnsi="Times New Roman" w:cs="Times New Roman"/>
          <w:sz w:val="16"/>
          <w:szCs w:val="16"/>
        </w:rPr>
        <w:t>- не отриманий протягом року та знищений;</w:t>
      </w:r>
    </w:p>
    <w:p w:rsidR="004E66EA" w:rsidRPr="008E13FE" w:rsidRDefault="004E66EA" w:rsidP="004E66EA">
      <w:pPr>
        <w:pStyle w:val="a8"/>
        <w:spacing w:before="0"/>
        <w:ind w:left="349" w:firstLine="0"/>
        <w:jc w:val="both"/>
        <w:rPr>
          <w:rFonts w:ascii="Times New Roman" w:hAnsi="Times New Roman" w:cs="Times New Roman"/>
        </w:rPr>
      </w:pPr>
      <w:r w:rsidRPr="008E13FE">
        <w:rPr>
          <w:rFonts w:ascii="Times New Roman" w:hAnsi="Times New Roman" w:cs="Times New Roman"/>
          <w:sz w:val="16"/>
          <w:szCs w:val="16"/>
        </w:rPr>
        <w:t>- у зв'язку зі зміною написання латинськими літерами складових імені “Прізвище”, “Ім’я”;</w:t>
      </w:r>
    </w:p>
    <w:p w:rsidR="004E66EA" w:rsidRPr="008E13FE" w:rsidRDefault="004E66EA" w:rsidP="004E66EA">
      <w:pPr>
        <w:pStyle w:val="a8"/>
        <w:spacing w:before="0"/>
        <w:ind w:left="349" w:firstLine="0"/>
        <w:jc w:val="both"/>
        <w:rPr>
          <w:rFonts w:ascii="Times New Roman" w:hAnsi="Times New Roman" w:cs="Times New Roman"/>
        </w:rPr>
      </w:pPr>
      <w:r w:rsidRPr="008E13FE">
        <w:rPr>
          <w:rFonts w:ascii="Times New Roman" w:hAnsi="Times New Roman" w:cs="Times New Roman"/>
          <w:sz w:val="16"/>
          <w:szCs w:val="16"/>
        </w:rPr>
        <w:t>- обмін паспорта, який було автоматично визнано недійсним у зв'язку із завершенням терміну дії.</w:t>
      </w:r>
    </w:p>
    <w:p w:rsidR="004E66EA" w:rsidRPr="008E13FE" w:rsidRDefault="004E66EA" w:rsidP="004E66EA">
      <w:pPr>
        <w:spacing w:after="0"/>
        <w:jc w:val="center"/>
        <w:rPr>
          <w:rFonts w:ascii="Times New Roman" w:hAnsi="Times New Roman" w:cs="Times New Roman"/>
          <w:b/>
          <w:sz w:val="16"/>
          <w:szCs w:val="16"/>
          <w:lang w:val="uk-UA"/>
        </w:rPr>
      </w:pPr>
    </w:p>
    <w:tbl>
      <w:tblPr>
        <w:tblW w:w="0" w:type="auto"/>
        <w:tblInd w:w="-930" w:type="dxa"/>
        <w:tblLayout w:type="fixed"/>
        <w:tblLook w:val="0000"/>
      </w:tblPr>
      <w:tblGrid>
        <w:gridCol w:w="560"/>
        <w:gridCol w:w="4260"/>
        <w:gridCol w:w="2126"/>
        <w:gridCol w:w="1843"/>
        <w:gridCol w:w="1933"/>
      </w:tblGrid>
      <w:tr w:rsidR="004E66EA" w:rsidRPr="0079581D" w:rsidTr="005768BD">
        <w:trPr>
          <w:trHeight w:val="792"/>
        </w:trPr>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lang w:val="uk-UA"/>
              </w:rPr>
              <w:t>№</w:t>
            </w:r>
            <w:r w:rsidRPr="0079581D">
              <w:rPr>
                <w:rFonts w:ascii="Times New Roman" w:eastAsia="Verdana" w:hAnsi="Times New Roman" w:cs="Times New Roman"/>
                <w:b/>
                <w:color w:val="000000"/>
                <w:sz w:val="16"/>
                <w:szCs w:val="16"/>
                <w:lang w:val="uk-UA"/>
              </w:rPr>
              <w:t xml:space="preserve"> </w:t>
            </w:r>
            <w:r w:rsidRPr="0079581D">
              <w:rPr>
                <w:rFonts w:ascii="Times New Roman" w:hAnsi="Times New Roman" w:cs="Times New Roman"/>
                <w:b/>
                <w:color w:val="000000"/>
                <w:sz w:val="16"/>
                <w:szCs w:val="16"/>
                <w:lang w:val="uk-UA"/>
              </w:rPr>
              <w:t>з/п</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firstLine="321"/>
              <w:jc w:val="both"/>
              <w:rPr>
                <w:rFonts w:ascii="Times New Roman" w:hAnsi="Times New Roman" w:cs="Times New Roman"/>
                <w:color w:val="000000"/>
              </w:rPr>
            </w:pPr>
            <w:r w:rsidRPr="0079581D">
              <w:rPr>
                <w:rFonts w:ascii="Times New Roman" w:hAnsi="Times New Roman" w:cs="Times New Roman"/>
                <w:b/>
                <w:color w:val="000000"/>
                <w:sz w:val="16"/>
                <w:szCs w:val="16"/>
                <w:lang w:val="uk-UA"/>
              </w:rPr>
              <w:t>Етапи опрацювання звернення про надання адміністративної послуги</w:t>
            </w: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lang w:val="uk-UA"/>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lang w:val="uk-UA"/>
              </w:rPr>
              <w:t>Структурні підрозділи, відповідальні за етапи</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lang w:val="uk-UA"/>
              </w:rPr>
              <w:t>Строк виконання</w:t>
            </w:r>
          </w:p>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b/>
                <w:color w:val="000000"/>
                <w:sz w:val="16"/>
                <w:szCs w:val="16"/>
                <w:lang w:val="uk-UA"/>
              </w:rPr>
              <w:t>етапів (днів)</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lang w:val="en-US"/>
              </w:rPr>
            </w:pPr>
            <w:r w:rsidRPr="0079581D">
              <w:rPr>
                <w:rFonts w:ascii="Times New Roman" w:hAnsi="Times New Roman" w:cs="Times New Roman"/>
                <w:color w:val="000000"/>
                <w:sz w:val="16"/>
                <w:szCs w:val="16"/>
                <w:lang w:val="uk-UA"/>
              </w:rPr>
              <w:t>1</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pStyle w:val="a8"/>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Під час приймання документів від заявника здійснюється перевірка повноти поданих заявником документів, відповідність їх оформлення вимогам законодавства.</w:t>
            </w:r>
          </w:p>
          <w:p w:rsidR="004E66EA" w:rsidRPr="0079581D" w:rsidRDefault="004E66EA" w:rsidP="005768BD">
            <w:pPr>
              <w:pStyle w:val="a8"/>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У разі виявлення факту подання не всіх необхідних документів або подання документів, оформлення яких не відповідає вимогам законодавства, заявник інформується про відмову в прийнятті документів із зазначенням підстав такої відмови. За бажанням заявника відмова надається в письмовому вигляді.</w:t>
            </w: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ідрозділу ДМС;</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rsidR="004E66EA" w:rsidRPr="0079581D" w:rsidRDefault="004E66EA" w:rsidP="005768BD">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rsidR="004E66EA" w:rsidRPr="006F2B5B"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 ДМС</w:t>
            </w:r>
          </w:p>
          <w:p w:rsidR="004E66EA" w:rsidRPr="006F2B5B" w:rsidRDefault="004E66EA" w:rsidP="005768BD">
            <w:pPr>
              <w:spacing w:after="0"/>
              <w:ind w:left="34"/>
              <w:jc w:val="center"/>
              <w:rPr>
                <w:rFonts w:ascii="Times New Roman" w:hAnsi="Times New Roman" w:cs="Times New Roman"/>
                <w:color w:val="000000"/>
              </w:rPr>
            </w:pPr>
          </w:p>
          <w:p w:rsidR="004E66EA" w:rsidRPr="006F2B5B" w:rsidRDefault="004E66EA" w:rsidP="005768BD">
            <w:pPr>
              <w:spacing w:after="0"/>
              <w:ind w:left="34"/>
              <w:jc w:val="center"/>
              <w:rPr>
                <w:rFonts w:ascii="Times New Roman" w:hAnsi="Times New Roman" w:cs="Times New Roman"/>
                <w:color w:val="000000"/>
                <w:sz w:val="16"/>
                <w:szCs w:val="16"/>
              </w:rPr>
            </w:pPr>
            <w:r w:rsidRPr="0079581D">
              <w:rPr>
                <w:rFonts w:ascii="Times New Roman" w:hAnsi="Times New Roman" w:cs="Times New Roman"/>
                <w:color w:val="000000"/>
                <w:sz w:val="16"/>
                <w:szCs w:val="16"/>
                <w:lang w:val="uk-UA"/>
              </w:rPr>
              <w:t>центр надання адміністративних послуг</w:t>
            </w:r>
          </w:p>
          <w:p w:rsidR="004E66EA" w:rsidRPr="006F2B5B" w:rsidRDefault="004E66EA" w:rsidP="005768BD">
            <w:pPr>
              <w:spacing w:after="0"/>
              <w:ind w:left="34"/>
              <w:jc w:val="center"/>
              <w:rPr>
                <w:rFonts w:ascii="Times New Roman" w:hAnsi="Times New Roman" w:cs="Times New Roman"/>
                <w:color w:val="000000"/>
                <w:sz w:val="16"/>
                <w:szCs w:val="16"/>
              </w:rPr>
            </w:pP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2</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pStyle w:val="a8"/>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У разі відповідності поданих документів вимогам  Порядку </w:t>
            </w:r>
            <w:r w:rsidRPr="0079581D">
              <w:rPr>
                <w:rFonts w:ascii="Times New Roman" w:hAnsi="Times New Roman" w:cs="Times New Roman"/>
                <w:bCs/>
                <w:color w:val="000000"/>
                <w:sz w:val="16"/>
                <w:szCs w:val="16"/>
                <w:shd w:val="clear" w:color="auto" w:fill="FFFFFF"/>
              </w:rPr>
              <w:t xml:space="preserve">оформлення, видачі, обміну, пересилання, вилучення, повернення державі, визнання недійсним та знищення паспорта громадянина України, затвердженого Постановою КМУ від </w:t>
            </w:r>
            <w:r w:rsidRPr="0079581D">
              <w:rPr>
                <w:rStyle w:val="rvts9"/>
                <w:rFonts w:ascii="Times New Roman" w:hAnsi="Times New Roman" w:cs="Times New Roman"/>
                <w:bCs/>
                <w:color w:val="000000"/>
                <w:sz w:val="16"/>
                <w:szCs w:val="16"/>
                <w:shd w:val="clear" w:color="auto" w:fill="FFFFFF"/>
              </w:rPr>
              <w:t>25.03.2015 № 302</w:t>
            </w:r>
            <w:r w:rsidRPr="0079581D">
              <w:rPr>
                <w:rFonts w:ascii="Times New Roman" w:hAnsi="Times New Roman" w:cs="Times New Roman"/>
                <w:color w:val="000000"/>
                <w:sz w:val="16"/>
                <w:szCs w:val="16"/>
                <w:shd w:val="clear" w:color="auto" w:fill="FFFFFF"/>
              </w:rPr>
              <w:t xml:space="preserve">                     </w:t>
            </w:r>
            <w:r w:rsidRPr="0079581D">
              <w:rPr>
                <w:rFonts w:ascii="Times New Roman" w:hAnsi="Times New Roman" w:cs="Times New Roman"/>
                <w:color w:val="000000"/>
                <w:sz w:val="16"/>
                <w:szCs w:val="16"/>
              </w:rPr>
              <w:t>(зі змінами), працівник із використанням електронного цифрового підпису та засобів Реєстру формує заяву-анкету (у тому числі здійснює отримання біометричних даних, параметрів).</w:t>
            </w: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ідрозділу ДМС;</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rsidR="004E66EA" w:rsidRPr="0079581D" w:rsidRDefault="004E66EA" w:rsidP="005768BD">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 ДМС</w:t>
            </w:r>
          </w:p>
          <w:p w:rsidR="004E66EA" w:rsidRPr="0079581D" w:rsidRDefault="004E66EA" w:rsidP="005768BD">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 надання адміністративних послуг </w:t>
            </w:r>
          </w:p>
          <w:p w:rsidR="004E66EA" w:rsidRPr="0079581D" w:rsidRDefault="004E66EA" w:rsidP="005768BD">
            <w:pPr>
              <w:spacing w:after="0"/>
              <w:ind w:left="34" w:firstLine="284"/>
              <w:jc w:val="center"/>
              <w:rPr>
                <w:rFonts w:ascii="Times New Roman" w:hAnsi="Times New Roman" w:cs="Times New Roman"/>
                <w:color w:val="000000"/>
                <w:sz w:val="16"/>
                <w:szCs w:val="16"/>
                <w:lang w:val="uk-UA"/>
              </w:rPr>
            </w:pP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3</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pStyle w:val="a8"/>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Після формування заяви-анкети працівник друкує її та надає заявнику для перевірки правильності внесених до заяви-анкети відомостей. Реєстрація заяви-анкети здійснюється із застосуванням засобів Реєстру під час її формування.</w:t>
            </w:r>
          </w:p>
          <w:p w:rsidR="004E66EA" w:rsidRPr="0079581D" w:rsidRDefault="004E66EA" w:rsidP="005768BD">
            <w:pPr>
              <w:pStyle w:val="a8"/>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У разі виявлення помилок в заяві-анкеті працівник вносить до неї відповідні виправлення.</w:t>
            </w:r>
          </w:p>
          <w:p w:rsidR="004E66EA" w:rsidRPr="0079581D" w:rsidRDefault="004E66EA" w:rsidP="005768BD">
            <w:pPr>
              <w:pStyle w:val="a7"/>
              <w:ind w:left="0" w:firstLine="321"/>
              <w:jc w:val="both"/>
              <w:rPr>
                <w:color w:val="000000"/>
              </w:rPr>
            </w:pPr>
            <w:r w:rsidRPr="0079581D">
              <w:rPr>
                <w:color w:val="000000"/>
                <w:sz w:val="16"/>
                <w:szCs w:val="16"/>
                <w:lang w:eastAsia="ru-RU"/>
              </w:rPr>
              <w:t>Працівник звертає увагу заявника на написання прізвища та імені латинськими літерами відповідно до Таблиці транслітерації українського алфавіту латиницею, затвердженою постановою КМУ від 27.01.2010 № 55 «</w:t>
            </w:r>
            <w:r w:rsidRPr="0079581D">
              <w:rPr>
                <w:bCs/>
                <w:color w:val="000000"/>
                <w:sz w:val="16"/>
                <w:szCs w:val="16"/>
              </w:rPr>
              <w:t>Про впорядкування транслітерації                  українського алфавіту латиницею».</w:t>
            </w:r>
            <w:r w:rsidRPr="0079581D">
              <w:rPr>
                <w:color w:val="000000"/>
                <w:sz w:val="16"/>
                <w:szCs w:val="16"/>
                <w:lang w:eastAsia="ru-RU"/>
              </w:rPr>
              <w:t>.</w:t>
            </w:r>
          </w:p>
          <w:p w:rsidR="004E66EA" w:rsidRPr="0079581D" w:rsidRDefault="004E66EA" w:rsidP="005768BD">
            <w:pPr>
              <w:pStyle w:val="a7"/>
              <w:ind w:left="0" w:firstLine="321"/>
              <w:jc w:val="both"/>
              <w:rPr>
                <w:color w:val="000000"/>
              </w:rPr>
            </w:pPr>
            <w:r w:rsidRPr="0079581D">
              <w:rPr>
                <w:color w:val="000000"/>
                <w:sz w:val="16"/>
                <w:szCs w:val="16"/>
                <w:lang w:eastAsia="ru-RU"/>
              </w:rPr>
              <w:t xml:space="preserve">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w:t>
            </w:r>
            <w:r w:rsidRPr="0079581D">
              <w:rPr>
                <w:color w:val="000000"/>
                <w:sz w:val="16"/>
                <w:szCs w:val="16"/>
                <w:lang w:eastAsia="ru-RU"/>
              </w:rPr>
              <w:lastRenderedPageBreak/>
              <w:t xml:space="preserve">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 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4E66EA" w:rsidRPr="0079581D" w:rsidRDefault="004E66EA" w:rsidP="005768BD">
            <w:pPr>
              <w:pStyle w:val="a7"/>
              <w:ind w:left="0" w:firstLine="321"/>
              <w:jc w:val="both"/>
              <w:rPr>
                <w:color w:val="000000"/>
              </w:rPr>
            </w:pPr>
            <w:r w:rsidRPr="0079581D">
              <w:rPr>
                <w:color w:val="000000"/>
                <w:sz w:val="16"/>
                <w:szCs w:val="16"/>
                <w:lang w:eastAsia="ru-RU"/>
              </w:rPr>
              <w:t>Якщо документи, які можуть підтвердити зазначених факт наявні у заявника під час прийому, працівник приймає від нього письмову заяву, сканує її  та документ до заяви-анкети і вносить корегування у написання прізвища та/або імені до відповідних полів заяви-анкети.</w:t>
            </w:r>
          </w:p>
          <w:p w:rsidR="004E66EA" w:rsidRPr="0079581D" w:rsidRDefault="004E66EA" w:rsidP="005768BD">
            <w:pPr>
              <w:spacing w:after="0"/>
              <w:ind w:firstLine="321"/>
              <w:jc w:val="both"/>
              <w:rPr>
                <w:rFonts w:ascii="Times New Roman" w:hAnsi="Times New Roman" w:cs="Times New Roman"/>
                <w:color w:val="000000"/>
                <w:lang w:val="uk-UA"/>
              </w:rPr>
            </w:pPr>
            <w:r w:rsidRPr="0079581D">
              <w:rPr>
                <w:rFonts w:ascii="Times New Roman" w:hAnsi="Times New Roman" w:cs="Times New Roman"/>
                <w:color w:val="000000"/>
                <w:sz w:val="16"/>
                <w:szCs w:val="16"/>
                <w:lang w:val="uk-UA"/>
              </w:rPr>
              <w:t>Якщо під час прийому відсутні підтверджуючі документи та заявник згоден відмовитися від оформлення, працівник оформлює відмову від оформлення заяви-анкети та інформує заявника про обов’язковість отримання паспорта громадянина України.</w:t>
            </w: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lastRenderedPageBreak/>
              <w:t xml:space="preserve">Працівник </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ідрозділу ДМС;</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rsidR="004E66EA" w:rsidRPr="0079581D" w:rsidRDefault="004E66EA" w:rsidP="005768BD">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 ДМС</w:t>
            </w:r>
          </w:p>
          <w:p w:rsidR="004E66EA" w:rsidRPr="0079581D" w:rsidRDefault="004E66EA" w:rsidP="005768BD">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 надання адміністративних послуг </w:t>
            </w:r>
          </w:p>
          <w:p w:rsidR="004E66EA" w:rsidRPr="0079581D" w:rsidRDefault="004E66EA" w:rsidP="005768BD">
            <w:pPr>
              <w:spacing w:after="0"/>
              <w:ind w:left="34" w:firstLine="284"/>
              <w:jc w:val="center"/>
              <w:rPr>
                <w:rFonts w:ascii="Times New Roman" w:hAnsi="Times New Roman" w:cs="Times New Roman"/>
                <w:color w:val="000000"/>
                <w:sz w:val="16"/>
                <w:szCs w:val="16"/>
                <w:lang w:val="uk-UA"/>
              </w:rPr>
            </w:pP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lastRenderedPageBreak/>
              <w:t>4</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pStyle w:val="a8"/>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Після перевірки заявник власним підписом підтверджує правильність внесених до заяви-анкети відомостей про особу. Якщо заявник через фізичні вади не може підтвердити власним підписом правильність таких відомостей, працівник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4E66EA" w:rsidRPr="0079581D" w:rsidRDefault="004E66EA" w:rsidP="005768BD">
            <w:pPr>
              <w:pStyle w:val="a7"/>
              <w:ind w:left="0" w:firstLine="321"/>
              <w:jc w:val="both"/>
              <w:rPr>
                <w:color w:val="000000"/>
                <w:sz w:val="16"/>
                <w:szCs w:val="16"/>
                <w:lang w:eastAsia="ru-RU"/>
              </w:rPr>
            </w:pP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Уповноважена особа адміністрацій відповідних  закладів та установ.</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r w:rsidRPr="0079581D">
              <w:rPr>
                <w:rFonts w:ascii="Times New Roman" w:hAnsi="Times New Roman" w:cs="Times New Roman"/>
                <w:color w:val="000000"/>
                <w:sz w:val="16"/>
                <w:szCs w:val="16"/>
                <w:lang w:val="uk-UA"/>
              </w:rPr>
              <w:t>підрозділу ДМС,</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центру надання адміністративних послуг, </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Адміністрація відповідних  закладів та установ;</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r w:rsidRPr="0079581D">
              <w:rPr>
                <w:rFonts w:ascii="Times New Roman" w:hAnsi="Times New Roman" w:cs="Times New Roman"/>
                <w:color w:val="000000"/>
                <w:sz w:val="16"/>
                <w:szCs w:val="16"/>
                <w:lang w:val="uk-UA"/>
              </w:rPr>
              <w:t>підрозділ ДМС;</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 надання адміністративних послуг; </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5</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pStyle w:val="a8"/>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Після перевірки заявником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який прийняв документи та сформував заяву-анкету.</w:t>
            </w: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rsidR="004E66EA" w:rsidRPr="0079581D" w:rsidRDefault="004E66EA" w:rsidP="005768BD">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 ДМС;</w:t>
            </w:r>
          </w:p>
          <w:p w:rsidR="004E66EA" w:rsidRPr="0079581D" w:rsidRDefault="004E66EA" w:rsidP="005768BD">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 надання адміністративних послуг </w:t>
            </w:r>
          </w:p>
          <w:p w:rsidR="004E66EA" w:rsidRPr="0079581D" w:rsidRDefault="004E66EA" w:rsidP="005768BD">
            <w:pPr>
              <w:spacing w:after="0"/>
              <w:ind w:left="34" w:firstLine="284"/>
              <w:jc w:val="center"/>
              <w:rPr>
                <w:rFonts w:ascii="Times New Roman" w:hAnsi="Times New Roman" w:cs="Times New Roman"/>
                <w:color w:val="000000"/>
                <w:sz w:val="16"/>
                <w:szCs w:val="16"/>
                <w:lang w:val="uk-UA"/>
              </w:rPr>
            </w:pP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6</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pStyle w:val="a8"/>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Працівник сканує із застосуванням засобів Реєстру до заяви-анкети документи, які подаються заявником. Оригінали документів повертаються заявнику після оформлення заяви-анкети.</w:t>
            </w: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ідрозділу ДМС;</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rsidR="004E66EA" w:rsidRPr="0079581D" w:rsidRDefault="004E66EA" w:rsidP="005768BD">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 ДМС;</w:t>
            </w:r>
          </w:p>
          <w:p w:rsidR="004E66EA" w:rsidRPr="0079581D" w:rsidRDefault="004E66EA" w:rsidP="005768BD">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 надання адміністративних послуг;</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Під час прийому документів у день звернення</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7</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Розгляд заяви-анкети  відповідальним працівником</w:t>
            </w: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ідрозділу ДМС</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 xml:space="preserve">/ територіальний </w:t>
            </w:r>
            <w:r w:rsidRPr="0079581D">
              <w:rPr>
                <w:rFonts w:ascii="Times New Roman" w:hAnsi="Times New Roman" w:cs="Times New Roman"/>
                <w:color w:val="000000"/>
                <w:sz w:val="16"/>
                <w:szCs w:val="16"/>
                <w:lang w:val="uk-UA"/>
              </w:rPr>
              <w:t>підрозділ ДМС</w:t>
            </w:r>
          </w:p>
          <w:p w:rsidR="004E66EA" w:rsidRPr="0079581D" w:rsidRDefault="004E66EA" w:rsidP="005768BD">
            <w:pPr>
              <w:spacing w:after="0"/>
              <w:ind w:left="34"/>
              <w:jc w:val="center"/>
              <w:rPr>
                <w:rFonts w:ascii="Times New Roman" w:hAnsi="Times New Roman" w:cs="Times New Roman"/>
                <w:color w:val="000000"/>
                <w:sz w:val="16"/>
                <w:szCs w:val="16"/>
                <w:lang w:val="uk-UA"/>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ніж через 15 робочих днів  з дня  оформлення заяви-анкети.</w:t>
            </w:r>
          </w:p>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У разі термінового отримання – не пізніше ніж через 6 робочих </w:t>
            </w:r>
            <w:r w:rsidRPr="0079581D">
              <w:rPr>
                <w:rFonts w:ascii="Times New Roman" w:hAnsi="Times New Roman" w:cs="Times New Roman"/>
                <w:color w:val="000000"/>
                <w:sz w:val="16"/>
                <w:szCs w:val="16"/>
                <w:lang w:val="uk-UA"/>
              </w:rPr>
              <w:lastRenderedPageBreak/>
              <w:t>днів.</w:t>
            </w:r>
          </w:p>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lastRenderedPageBreak/>
              <w:t>8</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Здійснення ідентифікації особи </w:t>
            </w:r>
          </w:p>
          <w:p w:rsidR="004E66EA" w:rsidRPr="0079581D" w:rsidRDefault="004E66EA" w:rsidP="005768B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ідрозділу ДМС</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 ДМС</w:t>
            </w:r>
          </w:p>
          <w:p w:rsidR="004E66EA" w:rsidRPr="0079581D" w:rsidRDefault="004E66EA" w:rsidP="005768BD">
            <w:pPr>
              <w:spacing w:after="0"/>
              <w:ind w:left="34"/>
              <w:jc w:val="center"/>
              <w:rPr>
                <w:rFonts w:ascii="Times New Roman" w:hAnsi="Times New Roman" w:cs="Times New Roman"/>
                <w:color w:val="000000"/>
                <w:sz w:val="16"/>
                <w:szCs w:val="16"/>
                <w:lang w:val="uk-UA"/>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ніж через 15 робочих днів  з дня  оформлення заяви-анкети.</w:t>
            </w:r>
          </w:p>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 разі термінового отримання – не пізніше ніж через 6 робочих днів.</w:t>
            </w:r>
          </w:p>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9</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pStyle w:val="a8"/>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 xml:space="preserve">Рішення про оформлення паспорта приймається територіальним органом/ територіальним  підрозділом ДМС за результатами ідентифікації особи та перевірки факту належності особи до громадянства України. </w:t>
            </w:r>
          </w:p>
          <w:p w:rsidR="004E66EA" w:rsidRPr="0079581D" w:rsidRDefault="004E66EA" w:rsidP="005768BD">
            <w:pPr>
              <w:spacing w:after="0"/>
              <w:ind w:firstLine="321"/>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Працівник </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ідрозділу ДМС</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 ДМС</w:t>
            </w:r>
          </w:p>
          <w:p w:rsidR="004E66EA" w:rsidRPr="0079581D" w:rsidRDefault="004E66EA" w:rsidP="005768BD">
            <w:pPr>
              <w:spacing w:after="0"/>
              <w:ind w:left="34"/>
              <w:jc w:val="center"/>
              <w:rPr>
                <w:rFonts w:ascii="Times New Roman" w:hAnsi="Times New Roman" w:cs="Times New Roman"/>
                <w:color w:val="000000"/>
                <w:sz w:val="16"/>
                <w:szCs w:val="16"/>
                <w:lang w:val="uk-UA"/>
              </w:rPr>
            </w:pP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ніж через 16 робочих днів  з дня  оформлення заяви-анкети.</w:t>
            </w:r>
          </w:p>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 разі термінового оформлення – не пізніше ніж через 6 робочих днів.</w:t>
            </w:r>
          </w:p>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10.</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pStyle w:val="a8"/>
              <w:spacing w:before="0"/>
              <w:ind w:firstLine="321"/>
              <w:jc w:val="both"/>
              <w:rPr>
                <w:rFonts w:ascii="Times New Roman" w:hAnsi="Times New Roman" w:cs="Times New Roman"/>
                <w:color w:val="000000"/>
              </w:rPr>
            </w:pPr>
            <w:r w:rsidRPr="0079581D">
              <w:rPr>
                <w:rFonts w:ascii="Times New Roman" w:hAnsi="Times New Roman" w:cs="Times New Roman"/>
                <w:color w:val="000000"/>
                <w:sz w:val="16"/>
                <w:szCs w:val="16"/>
              </w:rPr>
              <w:t>Відомості (персональні дані), зазначені у заяві-анкеті,  передаються до  ДП «Поліграфічний комбінат «Україна» по виготовленню цінних паперів» для виготовлення паспорта</w:t>
            </w: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Працівник</w:t>
            </w:r>
            <w:r w:rsidRPr="0079581D">
              <w:rPr>
                <w:rFonts w:ascii="Times New Roman" w:hAnsi="Times New Roman" w:cs="Times New Roman"/>
                <w:color w:val="000000"/>
                <w:sz w:val="16"/>
                <w:szCs w:val="16"/>
              </w:rPr>
              <w:t xml:space="preserve"> Голов</w:t>
            </w:r>
            <w:r w:rsidRPr="0079581D">
              <w:rPr>
                <w:rFonts w:ascii="Times New Roman" w:hAnsi="Times New Roman" w:cs="Times New Roman"/>
                <w:color w:val="000000"/>
                <w:sz w:val="16"/>
                <w:szCs w:val="16"/>
                <w:lang w:val="uk-UA"/>
              </w:rPr>
              <w:t xml:space="preserve">ного </w:t>
            </w:r>
            <w:r w:rsidRPr="0079581D">
              <w:rPr>
                <w:rFonts w:ascii="Times New Roman" w:hAnsi="Times New Roman" w:cs="Times New Roman"/>
                <w:color w:val="000000"/>
                <w:sz w:val="16"/>
                <w:szCs w:val="16"/>
              </w:rPr>
              <w:t>обчислювальн</w:t>
            </w:r>
            <w:r w:rsidRPr="0079581D">
              <w:rPr>
                <w:rFonts w:ascii="Times New Roman" w:hAnsi="Times New Roman" w:cs="Times New Roman"/>
                <w:color w:val="000000"/>
                <w:sz w:val="16"/>
                <w:szCs w:val="16"/>
                <w:lang w:val="uk-UA"/>
              </w:rPr>
              <w:t xml:space="preserve">ого </w:t>
            </w:r>
            <w:r w:rsidRPr="0079581D">
              <w:rPr>
                <w:rFonts w:ascii="Times New Roman" w:hAnsi="Times New Roman" w:cs="Times New Roman"/>
                <w:color w:val="000000"/>
                <w:sz w:val="16"/>
                <w:szCs w:val="16"/>
              </w:rPr>
              <w:t>центр</w:t>
            </w:r>
            <w:r w:rsidRPr="0079581D">
              <w:rPr>
                <w:rFonts w:ascii="Times New Roman" w:hAnsi="Times New Roman" w:cs="Times New Roman"/>
                <w:color w:val="000000"/>
                <w:sz w:val="16"/>
                <w:szCs w:val="16"/>
                <w:lang w:val="uk-UA"/>
              </w:rPr>
              <w:t>у</w:t>
            </w:r>
            <w:r w:rsidRPr="0079581D">
              <w:rPr>
                <w:rFonts w:ascii="Times New Roman" w:hAnsi="Times New Roman" w:cs="Times New Roman"/>
                <w:color w:val="000000"/>
                <w:sz w:val="16"/>
                <w:szCs w:val="16"/>
              </w:rPr>
              <w:t xml:space="preserve"> Єдиного державного демографічного реєстру</w:t>
            </w:r>
            <w:r w:rsidRPr="0079581D">
              <w:rPr>
                <w:rFonts w:ascii="Times New Roman" w:hAnsi="Times New Roman" w:cs="Times New Roman"/>
                <w:color w:val="000000"/>
                <w:sz w:val="16"/>
                <w:szCs w:val="16"/>
                <w:lang w:val="uk-UA"/>
              </w:rPr>
              <w:t xml:space="preserve"> ДМС</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ДМС</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наступного робочого дня з дня прийняття рішення про оформлення паспорта</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11.</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Оформлення (персоналізація) паспорта громадянина України та доставка до то територіального підрозділу ДМС</w:t>
            </w: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Працівник</w:t>
            </w:r>
          </w:p>
          <w:p w:rsidR="004E66EA" w:rsidRPr="0079581D" w:rsidRDefault="004E66EA" w:rsidP="005768BD">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ДП «Поліграфічний комбінат «Україна» по виготовленню цінних паперів»</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3 робочих днів з дня направлення даних для виготовлення паспорта</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12.</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both"/>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прийняття заяви-анкети у центрі надання адміністративних послуг/державному підприємстві, що належить до сфери управління ДМС, або його відокремлених підрозділів, матеріально відповідальна особа територіального органу/ 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паспорта.</w:t>
            </w:r>
          </w:p>
          <w:p w:rsidR="004E66EA" w:rsidRPr="0079581D" w:rsidRDefault="004E66EA" w:rsidP="005768BD">
            <w:pPr>
              <w:spacing w:after="0"/>
              <w:ind w:firstLine="325"/>
              <w:jc w:val="both"/>
              <w:rPr>
                <w:rFonts w:ascii="Times New Roman" w:hAnsi="Times New Roman" w:cs="Times New Roman"/>
                <w:color w:val="000000"/>
                <w:sz w:val="16"/>
                <w:szCs w:val="16"/>
                <w:lang w:val="uk-UA"/>
              </w:rPr>
            </w:pP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firstLine="284"/>
              <w:rPr>
                <w:rFonts w:ascii="Times New Roman" w:hAnsi="Times New Roman" w:cs="Times New Roman"/>
                <w:color w:val="000000"/>
              </w:rPr>
            </w:pPr>
            <w:r w:rsidRPr="0079581D">
              <w:rPr>
                <w:rFonts w:ascii="Times New Roman" w:eastAsia="Verdana" w:hAnsi="Times New Roman" w:cs="Times New Roman"/>
                <w:color w:val="000000"/>
                <w:sz w:val="16"/>
                <w:szCs w:val="16"/>
                <w:lang w:val="uk-UA"/>
              </w:rPr>
              <w:t xml:space="preserve">    </w:t>
            </w:r>
            <w:r w:rsidRPr="0079581D">
              <w:rPr>
                <w:rFonts w:ascii="Times New Roman" w:hAnsi="Times New Roman" w:cs="Times New Roman"/>
                <w:color w:val="000000"/>
                <w:sz w:val="16"/>
                <w:szCs w:val="16"/>
                <w:lang w:val="uk-UA"/>
              </w:rPr>
              <w:t xml:space="preserve">Працівник </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 xml:space="preserve">/територіального </w:t>
            </w:r>
            <w:r w:rsidRPr="0079581D">
              <w:rPr>
                <w:rFonts w:ascii="Times New Roman" w:hAnsi="Times New Roman" w:cs="Times New Roman"/>
                <w:color w:val="000000"/>
                <w:sz w:val="16"/>
                <w:szCs w:val="16"/>
                <w:lang w:val="uk-UA"/>
              </w:rPr>
              <w:t>підрозділу ДМС;</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державного підприємства, що належить до сфери 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Територіальний орган</w:t>
            </w:r>
            <w:r w:rsidRPr="0079581D">
              <w:rPr>
                <w:rFonts w:ascii="Times New Roman" w:hAnsi="Times New Roman" w:cs="Times New Roman"/>
                <w:color w:val="000000"/>
                <w:sz w:val="16"/>
                <w:szCs w:val="16"/>
              </w:rPr>
              <w:t>/</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 ДМС;</w:t>
            </w:r>
          </w:p>
          <w:p w:rsidR="004E66EA" w:rsidRPr="0079581D" w:rsidRDefault="004E66EA" w:rsidP="005768BD">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 надання адміністративних послуг;</w:t>
            </w:r>
          </w:p>
          <w:p w:rsidR="004E66EA" w:rsidRPr="0079581D" w:rsidRDefault="004E66EA" w:rsidP="005768BD">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державне підприємство, що 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Не пізніше ніж через 20 робочих днів з дня оформлення заяви-анкети</w:t>
            </w:r>
          </w:p>
          <w:p w:rsidR="004E66EA" w:rsidRPr="0079581D" w:rsidRDefault="004E66EA" w:rsidP="005768BD">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У разі термінового оформлення – не пізніше 10 робочих днів з дня оформлення заяви-анкети.</w:t>
            </w:r>
          </w:p>
          <w:p w:rsidR="004E66EA" w:rsidRPr="0079581D" w:rsidRDefault="004E66EA" w:rsidP="005768BD">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проведення процедури встановлення особи строк розгляду заяви-анкети не повинен перевищувати двох місяців.</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13.</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Видача паспорта громадянина України</w:t>
            </w:r>
          </w:p>
          <w:p w:rsidR="004E66EA" w:rsidRPr="0079581D" w:rsidRDefault="004E66EA" w:rsidP="005768BD">
            <w:pPr>
              <w:spacing w:after="0"/>
              <w:ind w:firstLine="321"/>
              <w:jc w:val="both"/>
              <w:rPr>
                <w:rFonts w:ascii="Times New Roman" w:hAnsi="Times New Roman" w:cs="Times New Roman"/>
                <w:color w:val="000000"/>
                <w:sz w:val="16"/>
                <w:szCs w:val="16"/>
                <w:lang w:val="uk-UA"/>
              </w:rPr>
            </w:pPr>
          </w:p>
          <w:p w:rsidR="004E66EA" w:rsidRPr="0079581D" w:rsidRDefault="004E66EA" w:rsidP="005768BD">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прийняття рішення про відмову в оформленні чи видачі паспорта за результатами розгляду заяви-анкети та поданих документів надається письмова відповідь з обґрунтуванням причин відмови.</w:t>
            </w:r>
          </w:p>
          <w:p w:rsidR="004E66EA" w:rsidRPr="0079581D" w:rsidRDefault="004E66EA" w:rsidP="005768BD">
            <w:pPr>
              <w:spacing w:after="0"/>
              <w:ind w:firstLine="321"/>
              <w:jc w:val="both"/>
              <w:rPr>
                <w:rFonts w:ascii="Times New Roman" w:hAnsi="Times New Roman" w:cs="Times New Roman"/>
                <w:color w:val="000000"/>
                <w:sz w:val="16"/>
                <w:szCs w:val="16"/>
                <w:lang w:val="uk-UA"/>
              </w:rPr>
            </w:pPr>
          </w:p>
          <w:p w:rsidR="004E66EA" w:rsidRPr="0079581D" w:rsidRDefault="004E66EA" w:rsidP="005768BD">
            <w:pPr>
              <w:spacing w:after="0"/>
              <w:ind w:firstLine="321"/>
              <w:jc w:val="both"/>
              <w:rPr>
                <w:rFonts w:ascii="Times New Roman" w:hAnsi="Times New Roman" w:cs="Times New Roman"/>
                <w:color w:val="000000"/>
                <w:lang w:val="uk-UA"/>
              </w:rPr>
            </w:pPr>
            <w:r w:rsidRPr="0079581D">
              <w:rPr>
                <w:rFonts w:ascii="Times New Roman" w:hAnsi="Times New Roman" w:cs="Times New Roman"/>
                <w:color w:val="000000"/>
                <w:sz w:val="16"/>
                <w:szCs w:val="16"/>
                <w:lang w:val="uk-UA"/>
              </w:rPr>
              <w:t xml:space="preserve">У разі подання документів через центр надання </w:t>
            </w:r>
            <w:r w:rsidRPr="0079581D">
              <w:rPr>
                <w:rFonts w:ascii="Times New Roman" w:hAnsi="Times New Roman" w:cs="Times New Roman"/>
                <w:color w:val="000000"/>
                <w:sz w:val="16"/>
                <w:szCs w:val="16"/>
                <w:lang w:val="uk-UA"/>
              </w:rPr>
              <w:lastRenderedPageBreak/>
              <w:t>адміністративних послуг, державне  підприємство, що належить до сфери управління ДМС,</w:t>
            </w:r>
            <w:r w:rsidRPr="0079581D">
              <w:rPr>
                <w:rFonts w:ascii="Times New Roman" w:hAnsi="Times New Roman" w:cs="Times New Roman"/>
                <w:color w:val="000000"/>
                <w:sz w:val="18"/>
                <w:szCs w:val="16"/>
                <w:lang w:val="uk-UA"/>
              </w:rPr>
              <w:t xml:space="preserve"> </w:t>
            </w:r>
            <w:r w:rsidRPr="0079581D">
              <w:rPr>
                <w:rFonts w:ascii="Times New Roman" w:hAnsi="Times New Roman" w:cs="Times New Roman"/>
                <w:color w:val="000000"/>
                <w:sz w:val="16"/>
                <w:szCs w:val="16"/>
                <w:lang w:val="uk-UA"/>
              </w:rPr>
              <w:t>або його відокремлений підрозділ, територіальний орган/ територіальний підрозділ ДМС надсилає письмове повідомлення про прийняте рішення до відповідного суб’єкта для подальшого вручення заявнику.</w:t>
            </w:r>
          </w:p>
        </w:tc>
        <w:tc>
          <w:tcPr>
            <w:tcW w:w="2126"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lastRenderedPageBreak/>
              <w:t xml:space="preserve">Працівник </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територіального органу</w:t>
            </w:r>
            <w:r w:rsidRPr="0079581D">
              <w:rPr>
                <w:rFonts w:ascii="Times New Roman" w:hAnsi="Times New Roman" w:cs="Times New Roman"/>
                <w:color w:val="000000"/>
                <w:sz w:val="16"/>
                <w:szCs w:val="16"/>
              </w:rPr>
              <w:t>/</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територіального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ідрозділу ДМС;</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центру надання адміністративних послуг;</w:t>
            </w:r>
          </w:p>
          <w:p w:rsidR="004E66EA" w:rsidRPr="0079581D" w:rsidRDefault="004E66EA" w:rsidP="005768BD">
            <w:pPr>
              <w:spacing w:after="0"/>
              <w:ind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державного підприємства, що належить до сфери </w:t>
            </w:r>
            <w:r w:rsidRPr="0079581D">
              <w:rPr>
                <w:rFonts w:ascii="Times New Roman" w:hAnsi="Times New Roman" w:cs="Times New Roman"/>
                <w:color w:val="000000"/>
                <w:sz w:val="16"/>
                <w:szCs w:val="16"/>
                <w:lang w:val="uk-UA"/>
              </w:rPr>
              <w:lastRenderedPageBreak/>
              <w:t>управління ДМС, або його відокремленого підрозділу</w:t>
            </w:r>
          </w:p>
        </w:tc>
        <w:tc>
          <w:tcPr>
            <w:tcW w:w="1843"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lastRenderedPageBreak/>
              <w:t>Територіальний орган</w:t>
            </w:r>
            <w:r w:rsidRPr="0079581D">
              <w:rPr>
                <w:rFonts w:ascii="Times New Roman" w:hAnsi="Times New Roman" w:cs="Times New Roman"/>
                <w:color w:val="000000"/>
                <w:sz w:val="16"/>
                <w:szCs w:val="16"/>
              </w:rPr>
              <w:t>/</w:t>
            </w:r>
          </w:p>
          <w:p w:rsidR="004E66EA" w:rsidRPr="0079581D" w:rsidRDefault="004E66EA" w:rsidP="005768BD">
            <w:pPr>
              <w:spacing w:after="0"/>
              <w:ind w:left="34"/>
              <w:jc w:val="center"/>
              <w:rPr>
                <w:rFonts w:ascii="Times New Roman" w:hAnsi="Times New Roman" w:cs="Times New Roman"/>
                <w:color w:val="000000"/>
              </w:rPr>
            </w:pPr>
            <w:r w:rsidRPr="0079581D">
              <w:rPr>
                <w:rFonts w:ascii="Times New Roman" w:hAnsi="Times New Roman" w:cs="Times New Roman"/>
                <w:color w:val="000000"/>
                <w:sz w:val="16"/>
                <w:szCs w:val="16"/>
              </w:rPr>
              <w:t xml:space="preserve">територіальний </w:t>
            </w:r>
            <w:proofErr w:type="gramStart"/>
            <w:r w:rsidRPr="0079581D">
              <w:rPr>
                <w:rFonts w:ascii="Times New Roman" w:hAnsi="Times New Roman" w:cs="Times New Roman"/>
                <w:color w:val="000000"/>
                <w:sz w:val="16"/>
                <w:szCs w:val="16"/>
                <w:lang w:val="uk-UA"/>
              </w:rPr>
              <w:t>п</w:t>
            </w:r>
            <w:proofErr w:type="gramEnd"/>
            <w:r w:rsidRPr="0079581D">
              <w:rPr>
                <w:rFonts w:ascii="Times New Roman" w:hAnsi="Times New Roman" w:cs="Times New Roman"/>
                <w:color w:val="000000"/>
                <w:sz w:val="16"/>
                <w:szCs w:val="16"/>
                <w:lang w:val="uk-UA"/>
              </w:rPr>
              <w:t>ідрозділ ДМС;</w:t>
            </w:r>
          </w:p>
          <w:p w:rsidR="004E66EA" w:rsidRPr="0079581D" w:rsidRDefault="004E66EA" w:rsidP="005768BD">
            <w:pPr>
              <w:spacing w:after="0"/>
              <w:ind w:left="34" w:firstLine="284"/>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центр надання адміністративних послуг; </w:t>
            </w:r>
          </w:p>
          <w:p w:rsidR="004E66EA" w:rsidRPr="0079581D" w:rsidRDefault="004E66EA" w:rsidP="005768BD">
            <w:pPr>
              <w:spacing w:after="0"/>
              <w:ind w:left="34" w:hanging="3"/>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державне підприємство, що </w:t>
            </w:r>
            <w:r w:rsidRPr="0079581D">
              <w:rPr>
                <w:rFonts w:ascii="Times New Roman" w:hAnsi="Times New Roman" w:cs="Times New Roman"/>
                <w:color w:val="000000"/>
                <w:sz w:val="16"/>
                <w:szCs w:val="16"/>
                <w:lang w:val="uk-UA"/>
              </w:rPr>
              <w:lastRenderedPageBreak/>
              <w:t>належить до сфери управління ДМС, або його відокремлений підрозділ</w:t>
            </w:r>
          </w:p>
        </w:tc>
        <w:tc>
          <w:tcPr>
            <w:tcW w:w="1933" w:type="dxa"/>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lastRenderedPageBreak/>
              <w:t>На 11 робочий день з дня оформлення заяви-анкети, але не пізніше ніж через 20 робочих днів з дня оформлення заяви-анкети.</w:t>
            </w:r>
          </w:p>
          <w:p w:rsidR="004E66EA" w:rsidRPr="0079581D" w:rsidRDefault="004E66EA" w:rsidP="005768BD">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 xml:space="preserve">У разі термінового оформлення – не пізніше </w:t>
            </w:r>
            <w:r w:rsidRPr="0079581D">
              <w:rPr>
                <w:rFonts w:ascii="Times New Roman" w:hAnsi="Times New Roman" w:cs="Times New Roman"/>
                <w:color w:val="000000"/>
                <w:sz w:val="16"/>
                <w:szCs w:val="16"/>
                <w:lang w:val="uk-UA"/>
              </w:rPr>
              <w:lastRenderedPageBreak/>
              <w:t>ніж через 10 робочих днів.</w:t>
            </w:r>
          </w:p>
          <w:p w:rsidR="004E66EA" w:rsidRPr="0079581D" w:rsidRDefault="004E66EA" w:rsidP="005768BD">
            <w:pPr>
              <w:spacing w:after="0"/>
              <w:jc w:val="both"/>
              <w:rPr>
                <w:rFonts w:ascii="Times New Roman" w:hAnsi="Times New Roman" w:cs="Times New Roman"/>
                <w:color w:val="000000"/>
              </w:rPr>
            </w:pPr>
            <w:r w:rsidRPr="0079581D">
              <w:rPr>
                <w:rFonts w:ascii="Times New Roman" w:hAnsi="Times New Roman" w:cs="Times New Roman"/>
                <w:color w:val="000000"/>
                <w:sz w:val="16"/>
                <w:szCs w:val="16"/>
                <w:lang w:val="uk-UA"/>
              </w:rPr>
              <w:t>У разі проведення процедури встановлення особи строк не повинен перевищувати двох місяців.</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lastRenderedPageBreak/>
              <w:t>14.</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Оскарження</w:t>
            </w:r>
          </w:p>
        </w:tc>
        <w:tc>
          <w:tcPr>
            <w:tcW w:w="5902" w:type="dxa"/>
            <w:gridSpan w:val="3"/>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pStyle w:val="a8"/>
              <w:spacing w:before="0"/>
              <w:ind w:firstLine="459"/>
              <w:jc w:val="both"/>
              <w:rPr>
                <w:rFonts w:ascii="Times New Roman" w:hAnsi="Times New Roman" w:cs="Times New Roman"/>
                <w:color w:val="000000"/>
              </w:rPr>
            </w:pPr>
            <w:r w:rsidRPr="0079581D">
              <w:rPr>
                <w:rFonts w:ascii="Times New Roman" w:hAnsi="Times New Roman" w:cs="Times New Roman"/>
                <w:color w:val="000000"/>
                <w:sz w:val="16"/>
                <w:szCs w:val="16"/>
              </w:rPr>
              <w:t>Рішення про відмову в оформленні, обміні та чи видачі паспорта може бути оскаржено особою в адміністративному порядку або до суду.</w:t>
            </w:r>
          </w:p>
          <w:p w:rsidR="004E66EA" w:rsidRPr="0079581D" w:rsidRDefault="004E66EA" w:rsidP="005768BD">
            <w:pPr>
              <w:pStyle w:val="a8"/>
              <w:spacing w:before="0"/>
              <w:ind w:firstLine="459"/>
              <w:jc w:val="both"/>
              <w:rPr>
                <w:rFonts w:ascii="Times New Roman" w:hAnsi="Times New Roman" w:cs="Times New Roman"/>
                <w:color w:val="000000"/>
              </w:rPr>
            </w:pPr>
            <w:r w:rsidRPr="0079581D">
              <w:rPr>
                <w:rFonts w:ascii="Times New Roman" w:hAnsi="Times New Roman" w:cs="Times New Roman"/>
                <w:color w:val="000000"/>
                <w:sz w:val="16"/>
                <w:szCs w:val="16"/>
              </w:rPr>
              <w:t>ДМС, територіальний орган ДМС має право переглянути рішення, прийняте територіальним органом/територіальним підрозділом ДМС, і за наявності підстав зобов’язати його скасувати попереднє рішення про відмову в оформленні, обміні та видачі паспорта і прийняти нове рішення на підставі раніше поданих документів.</w:t>
            </w:r>
          </w:p>
          <w:p w:rsidR="004E66EA" w:rsidRPr="0079581D" w:rsidRDefault="004E66EA" w:rsidP="005768BD">
            <w:pPr>
              <w:pStyle w:val="a8"/>
              <w:spacing w:before="0"/>
              <w:ind w:firstLine="459"/>
              <w:jc w:val="both"/>
              <w:rPr>
                <w:rFonts w:ascii="Times New Roman" w:hAnsi="Times New Roman" w:cs="Times New Roman"/>
                <w:color w:val="000000"/>
              </w:rPr>
            </w:pPr>
            <w:r w:rsidRPr="0079581D">
              <w:rPr>
                <w:rFonts w:ascii="Times New Roman" w:hAnsi="Times New Roman" w:cs="Times New Roman"/>
                <w:color w:val="000000"/>
                <w:sz w:val="16"/>
                <w:szCs w:val="16"/>
              </w:rPr>
              <w:t>Інформація про результати розгляду скарги доводиться до відома заявника в установлений законодавством строк.</w:t>
            </w:r>
          </w:p>
        </w:tc>
      </w:tr>
      <w:tr w:rsidR="004E66EA" w:rsidRPr="0079581D" w:rsidTr="005768BD">
        <w:tc>
          <w:tcPr>
            <w:tcW w:w="5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jc w:val="center"/>
              <w:rPr>
                <w:rFonts w:ascii="Times New Roman" w:hAnsi="Times New Roman" w:cs="Times New Roman"/>
                <w:color w:val="000000"/>
              </w:rPr>
            </w:pPr>
            <w:r w:rsidRPr="0079581D">
              <w:rPr>
                <w:rFonts w:ascii="Times New Roman" w:hAnsi="Times New Roman" w:cs="Times New Roman"/>
                <w:color w:val="000000"/>
                <w:sz w:val="16"/>
                <w:szCs w:val="16"/>
                <w:lang w:val="uk-UA"/>
              </w:rPr>
              <w:t>15.</w:t>
            </w:r>
          </w:p>
        </w:tc>
        <w:tc>
          <w:tcPr>
            <w:tcW w:w="4260" w:type="dxa"/>
            <w:tcBorders>
              <w:top w:val="single" w:sz="4" w:space="0" w:color="000000"/>
              <w:left w:val="single" w:sz="4" w:space="0" w:color="000000"/>
              <w:bottom w:val="single" w:sz="4" w:space="0" w:color="000000"/>
            </w:tcBorders>
            <w:shd w:val="clear" w:color="auto" w:fill="auto"/>
          </w:tcPr>
          <w:p w:rsidR="004E66EA" w:rsidRPr="0079581D" w:rsidRDefault="004E66EA" w:rsidP="005768BD">
            <w:pPr>
              <w:spacing w:after="0"/>
              <w:ind w:firstLine="321"/>
              <w:jc w:val="both"/>
              <w:rPr>
                <w:rFonts w:ascii="Times New Roman" w:hAnsi="Times New Roman" w:cs="Times New Roman"/>
                <w:color w:val="000000"/>
              </w:rPr>
            </w:pPr>
            <w:r w:rsidRPr="0079581D">
              <w:rPr>
                <w:rFonts w:ascii="Times New Roman" w:hAnsi="Times New Roman" w:cs="Times New Roman"/>
                <w:color w:val="000000"/>
                <w:sz w:val="16"/>
                <w:szCs w:val="16"/>
                <w:lang w:val="uk-UA"/>
              </w:rPr>
              <w:t>Примітка</w:t>
            </w:r>
          </w:p>
        </w:tc>
        <w:tc>
          <w:tcPr>
            <w:tcW w:w="5902" w:type="dxa"/>
            <w:gridSpan w:val="3"/>
            <w:tcBorders>
              <w:top w:val="single" w:sz="4" w:space="0" w:color="000000"/>
              <w:left w:val="single" w:sz="4" w:space="0" w:color="000000"/>
              <w:bottom w:val="single" w:sz="4" w:space="0" w:color="000000"/>
              <w:right w:val="single" w:sz="4" w:space="0" w:color="000000"/>
            </w:tcBorders>
            <w:shd w:val="clear" w:color="auto" w:fill="auto"/>
          </w:tcPr>
          <w:p w:rsidR="004E66EA" w:rsidRPr="0079581D" w:rsidRDefault="004E66EA" w:rsidP="005768BD">
            <w:pPr>
              <w:pStyle w:val="a8"/>
              <w:snapToGrid w:val="0"/>
              <w:spacing w:before="0"/>
              <w:ind w:firstLine="459"/>
              <w:jc w:val="both"/>
              <w:rPr>
                <w:rFonts w:ascii="Times New Roman" w:hAnsi="Times New Roman" w:cs="Times New Roman"/>
                <w:color w:val="000000"/>
                <w:sz w:val="16"/>
                <w:szCs w:val="16"/>
              </w:rPr>
            </w:pPr>
          </w:p>
        </w:tc>
      </w:tr>
    </w:tbl>
    <w:p w:rsidR="004E66EA" w:rsidRDefault="004E66EA" w:rsidP="004E66EA">
      <w:pPr>
        <w:widowControl w:val="0"/>
        <w:autoSpaceDE w:val="0"/>
        <w:spacing w:after="0"/>
        <w:ind w:right="-113" w:hanging="1020"/>
        <w:jc w:val="both"/>
        <w:rPr>
          <w:rFonts w:ascii="Times New Roman" w:hAnsi="Times New Roman" w:cs="Times New Roman"/>
          <w:b/>
          <w:bCs/>
          <w:spacing w:val="2"/>
          <w:sz w:val="24"/>
          <w:szCs w:val="24"/>
          <w:lang w:val="uk-UA"/>
        </w:rPr>
      </w:pPr>
    </w:p>
    <w:p w:rsidR="007750BD" w:rsidRPr="008E13FE" w:rsidRDefault="007750BD" w:rsidP="004E66EA">
      <w:pPr>
        <w:widowControl w:val="0"/>
        <w:autoSpaceDE w:val="0"/>
        <w:spacing w:after="0"/>
        <w:ind w:right="-113" w:hanging="1020"/>
        <w:jc w:val="both"/>
        <w:rPr>
          <w:rFonts w:ascii="Times New Roman" w:hAnsi="Times New Roman" w:cs="Times New Roman"/>
          <w:b/>
          <w:bCs/>
          <w:spacing w:val="2"/>
          <w:sz w:val="24"/>
          <w:szCs w:val="24"/>
          <w:lang w:val="uk-UA"/>
        </w:rPr>
      </w:pPr>
    </w:p>
    <w:p w:rsidR="004E66EA" w:rsidRPr="007750BD" w:rsidRDefault="004E66EA" w:rsidP="007750BD">
      <w:pPr>
        <w:widowControl w:val="0"/>
        <w:autoSpaceDE w:val="0"/>
        <w:spacing w:after="0"/>
        <w:ind w:right="-113"/>
        <w:jc w:val="both"/>
        <w:rPr>
          <w:rFonts w:ascii="Times New Roman" w:hAnsi="Times New Roman" w:cs="Times New Roman"/>
          <w:b/>
          <w:bCs/>
          <w:spacing w:val="2"/>
          <w:sz w:val="24"/>
          <w:szCs w:val="24"/>
          <w:lang w:val="uk-UA"/>
        </w:rPr>
      </w:pPr>
      <w:r w:rsidRPr="00C03877">
        <w:rPr>
          <w:rFonts w:ascii="Times New Roman" w:hAnsi="Times New Roman" w:cs="Times New Roman"/>
          <w:b/>
          <w:bCs/>
          <w:color w:val="000000"/>
          <w:spacing w:val="-2"/>
          <w:sz w:val="24"/>
          <w:szCs w:val="24"/>
        </w:rPr>
        <w:t>Начальник відділу</w:t>
      </w:r>
      <w:r w:rsidR="007750BD">
        <w:rPr>
          <w:rFonts w:ascii="Times New Roman" w:hAnsi="Times New Roman" w:cs="Times New Roman"/>
          <w:b/>
          <w:bCs/>
          <w:color w:val="000000"/>
          <w:spacing w:val="-2"/>
          <w:sz w:val="24"/>
          <w:szCs w:val="24"/>
          <w:lang w:val="uk-UA"/>
        </w:rPr>
        <w:t xml:space="preserve"> </w:t>
      </w:r>
      <w:r w:rsidRPr="00C03877">
        <w:rPr>
          <w:rFonts w:ascii="Times New Roman" w:hAnsi="Times New Roman" w:cs="Times New Roman"/>
          <w:b/>
          <w:bCs/>
          <w:color w:val="000000"/>
          <w:spacing w:val="-2"/>
          <w:sz w:val="24"/>
          <w:szCs w:val="24"/>
        </w:rPr>
        <w:t xml:space="preserve">               ____________________________</w:t>
      </w:r>
      <w:r w:rsidR="007750BD">
        <w:rPr>
          <w:rFonts w:ascii="Times New Roman" w:hAnsi="Times New Roman" w:cs="Times New Roman"/>
          <w:b/>
          <w:bCs/>
          <w:color w:val="000000"/>
          <w:spacing w:val="-2"/>
          <w:sz w:val="24"/>
          <w:szCs w:val="24"/>
          <w:lang w:val="uk-UA"/>
        </w:rPr>
        <w:t xml:space="preserve">       Ігор ЧИЖ</w:t>
      </w:r>
    </w:p>
    <w:p w:rsidR="004E66EA" w:rsidRDefault="004E66EA" w:rsidP="004E66EA">
      <w:pPr>
        <w:widowControl w:val="0"/>
        <w:autoSpaceDE w:val="0"/>
        <w:spacing w:after="0"/>
        <w:ind w:right="-113" w:hanging="1020"/>
        <w:jc w:val="both"/>
        <w:rPr>
          <w:rFonts w:ascii="Times New Roman" w:hAnsi="Times New Roman" w:cs="Times New Roman"/>
          <w:b/>
          <w:bCs/>
          <w:spacing w:val="2"/>
          <w:sz w:val="24"/>
          <w:szCs w:val="24"/>
          <w:lang w:val="en-US"/>
        </w:rPr>
      </w:pPr>
    </w:p>
    <w:p w:rsidR="00AC14AF" w:rsidRDefault="00AC14AF"/>
    <w:sectPr w:rsidR="00AC14AF" w:rsidSect="004E66EA">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0" w:firstLine="0"/>
      </w:pPr>
      <w:rPr>
        <w:rFonts w:ascii="Verdana" w:hAnsi="Verdana" w:cs="Verdana"/>
        <w:b w:val="0"/>
        <w:bCs w:val="0"/>
        <w:i w:val="0"/>
        <w:caps w:val="0"/>
        <w:smallCaps w:val="0"/>
        <w:strike w:val="0"/>
        <w:dstrike w:val="0"/>
        <w:spacing w:val="0"/>
        <w:sz w:val="16"/>
        <w:szCs w:val="16"/>
        <w:lang w:val="uk-UA"/>
      </w:rPr>
    </w:lvl>
    <w:lvl w:ilvl="1">
      <w:start w:val="1"/>
      <w:numFmt w:val="none"/>
      <w:suff w:val="nothing"/>
      <w:lvlText w:val=""/>
      <w:lvlJc w:val="left"/>
      <w:pPr>
        <w:tabs>
          <w:tab w:val="num" w:pos="0"/>
        </w:tabs>
        <w:ind w:left="0" w:firstLine="0"/>
      </w:pPr>
      <w:rPr>
        <w:rFonts w:ascii="Verdana" w:hAnsi="Verdana" w:cs="Verdana"/>
        <w:sz w:val="16"/>
        <w:szCs w:val="16"/>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grammar="clean"/>
  <w:defaultTabStop w:val="708"/>
  <w:hyphenationZone w:val="425"/>
  <w:characterSpacingControl w:val="doNotCompress"/>
  <w:compat/>
  <w:rsids>
    <w:rsidRoot w:val="004E66EA"/>
    <w:rsid w:val="002173A5"/>
    <w:rsid w:val="004E66EA"/>
    <w:rsid w:val="007750BD"/>
    <w:rsid w:val="00AC14AF"/>
    <w:rsid w:val="00EC732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66EA"/>
    <w:pPr>
      <w:suppressAutoHyphens/>
    </w:pPr>
    <w:rPr>
      <w:rFonts w:ascii="Calibri" w:eastAsia="Times New Roman" w:hAnsi="Calibri" w:cs="Calibri"/>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E66EA"/>
    <w:rPr>
      <w:color w:val="0066CC"/>
      <w:u w:val="single"/>
    </w:rPr>
  </w:style>
  <w:style w:type="character" w:customStyle="1" w:styleId="rvts9">
    <w:name w:val="rvts9"/>
    <w:rsid w:val="004E66EA"/>
  </w:style>
  <w:style w:type="character" w:styleId="a4">
    <w:name w:val="Emphasis"/>
    <w:qFormat/>
    <w:rsid w:val="004E66EA"/>
    <w:rPr>
      <w:i/>
      <w:iCs/>
    </w:rPr>
  </w:style>
  <w:style w:type="paragraph" w:styleId="a5">
    <w:name w:val="Body Text"/>
    <w:basedOn w:val="a"/>
    <w:link w:val="a6"/>
    <w:rsid w:val="004E66EA"/>
    <w:pPr>
      <w:spacing w:after="140"/>
    </w:pPr>
  </w:style>
  <w:style w:type="character" w:customStyle="1" w:styleId="a6">
    <w:name w:val="Основной текст Знак"/>
    <w:basedOn w:val="a0"/>
    <w:link w:val="a5"/>
    <w:rsid w:val="004E66EA"/>
    <w:rPr>
      <w:rFonts w:ascii="Calibri" w:eastAsia="Times New Roman" w:hAnsi="Calibri" w:cs="Calibri"/>
      <w:lang w:val="ru-RU" w:eastAsia="zh-CN"/>
    </w:rPr>
  </w:style>
  <w:style w:type="paragraph" w:customStyle="1" w:styleId="rvps2">
    <w:name w:val="rvps2"/>
    <w:basedOn w:val="a"/>
    <w:rsid w:val="004E66EA"/>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4E6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4E66EA"/>
    <w:rPr>
      <w:rFonts w:ascii="Courier New" w:eastAsia="Times New Roman" w:hAnsi="Courier New" w:cs="Courier New"/>
      <w:lang w:val="ru-RU" w:eastAsia="zh-CN"/>
    </w:rPr>
  </w:style>
  <w:style w:type="paragraph" w:styleId="a7">
    <w:name w:val="List Paragraph"/>
    <w:basedOn w:val="a"/>
    <w:qFormat/>
    <w:rsid w:val="004E66EA"/>
    <w:pPr>
      <w:spacing w:after="0" w:line="240" w:lineRule="auto"/>
      <w:ind w:left="720"/>
      <w:contextualSpacing/>
    </w:pPr>
    <w:rPr>
      <w:rFonts w:ascii="Times New Roman" w:hAnsi="Times New Roman" w:cs="Times New Roman"/>
      <w:sz w:val="24"/>
      <w:szCs w:val="24"/>
      <w:lang w:val="uk-UA"/>
    </w:rPr>
  </w:style>
  <w:style w:type="paragraph" w:customStyle="1" w:styleId="a8">
    <w:name w:val="Нормальний текст"/>
    <w:basedOn w:val="a"/>
    <w:rsid w:val="004E66EA"/>
    <w:pPr>
      <w:spacing w:before="120" w:after="0" w:line="240" w:lineRule="auto"/>
      <w:ind w:firstLine="567"/>
    </w:pPr>
    <w:rPr>
      <w:rFonts w:ascii="Antiqua" w:hAnsi="Antiqua" w:cs="Antiqua"/>
      <w:kern w:val="2"/>
      <w:sz w:val="26"/>
      <w:szCs w:val="20"/>
      <w:lang w:val="uk-UA"/>
    </w:rPr>
  </w:style>
  <w:style w:type="paragraph" w:customStyle="1" w:styleId="Default">
    <w:name w:val="Default"/>
    <w:rsid w:val="004E66EA"/>
    <w:pPr>
      <w:suppressAutoHyphens/>
      <w:autoSpaceDE w:val="0"/>
      <w:spacing w:after="0" w:line="240" w:lineRule="auto"/>
    </w:pPr>
    <w:rPr>
      <w:rFonts w:ascii="Verdana" w:eastAsia="Times New Roman" w:hAnsi="Verdana" w:cs="Verdana"/>
      <w:color w:val="000000"/>
      <w:kern w:val="2"/>
      <w:sz w:val="24"/>
      <w:szCs w:val="24"/>
      <w:lang w:val="ru-RU" w:eastAsia="zh-CN"/>
    </w:rPr>
  </w:style>
  <w:style w:type="paragraph" w:customStyle="1" w:styleId="rvps6">
    <w:name w:val="rvps6"/>
    <w:basedOn w:val="a"/>
    <w:rsid w:val="004E66EA"/>
    <w:pPr>
      <w:spacing w:before="280" w:after="280" w:line="240" w:lineRule="auto"/>
    </w:pPr>
    <w:rPr>
      <w:rFonts w:ascii="Times New Roman" w:hAnsi="Times New Roman" w:cs="Times New Roman"/>
      <w:kern w:val="2"/>
      <w:sz w:val="24"/>
      <w:szCs w:val="24"/>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msu.gov.ua/zmu" TargetMode="External"/><Relationship Id="rId5" Type="http://schemas.openxmlformats.org/officeDocument/2006/relationships/hyperlink" Target="mailto:4642@dmsu.gov.u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22606</Words>
  <Characters>12886</Characters>
  <Application>Microsoft Office Word</Application>
  <DocSecurity>0</DocSecurity>
  <Lines>107</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35422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2025-11-19T10:18:00Z</dcterms:created>
  <dcterms:modified xsi:type="dcterms:W3CDTF">2025-11-19T10:30:00Z</dcterms:modified>
</cp:coreProperties>
</file>